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55" w:rsidRDefault="000204DD" w:rsidP="000204DD">
      <w:pPr>
        <w:jc w:val="center"/>
      </w:pPr>
      <w:bookmarkStart w:id="0" w:name="_GoBack"/>
      <w:bookmarkEnd w:id="0"/>
      <w:r>
        <w:t>School Community Council</w:t>
      </w:r>
    </w:p>
    <w:p w:rsidR="000204DD" w:rsidRDefault="000204DD" w:rsidP="000204DD">
      <w:pPr>
        <w:jc w:val="center"/>
      </w:pPr>
      <w:r>
        <w:t>Meeting Minutes</w:t>
      </w:r>
    </w:p>
    <w:p w:rsidR="000204DD" w:rsidRDefault="000204DD" w:rsidP="000204DD">
      <w:pPr>
        <w:jc w:val="center"/>
      </w:pPr>
      <w:r>
        <w:t>February 11, 2016</w:t>
      </w:r>
    </w:p>
    <w:p w:rsidR="000204DD" w:rsidRDefault="000204DD"/>
    <w:p w:rsidR="000204DD" w:rsidRDefault="000204DD">
      <w:r>
        <w:t xml:space="preserve">Attending:  Donna Drown, Matt Smith, Gina Sanzenbacher, Guadalupe </w:t>
      </w:r>
      <w:proofErr w:type="spellStart"/>
      <w:r>
        <w:t>Batalla</w:t>
      </w:r>
      <w:proofErr w:type="spellEnd"/>
    </w:p>
    <w:p w:rsidR="000204DD" w:rsidRDefault="000204DD"/>
    <w:p w:rsidR="000204DD" w:rsidRDefault="000204DD" w:rsidP="000204DD">
      <w:pPr>
        <w:pStyle w:val="ListParagraph"/>
        <w:numPr>
          <w:ilvl w:val="0"/>
          <w:numId w:val="1"/>
        </w:numPr>
      </w:pPr>
      <w:r>
        <w:t>Discussed and reviewed trips that need to be approved by SLC School District</w:t>
      </w:r>
    </w:p>
    <w:p w:rsidR="000204DD" w:rsidRDefault="000204DD" w:rsidP="000204DD">
      <w:pPr>
        <w:pStyle w:val="ListParagraph"/>
        <w:numPr>
          <w:ilvl w:val="0"/>
          <w:numId w:val="1"/>
        </w:numPr>
      </w:pPr>
      <w:r>
        <w:t>Drivers Ed started January 8</w:t>
      </w:r>
      <w:r w:rsidRPr="000204DD">
        <w:rPr>
          <w:vertAlign w:val="superscript"/>
        </w:rPr>
        <w:t>th</w:t>
      </w:r>
      <w:r>
        <w:t>.  Thirty students attended. SLCSE accepted more students than expected.</w:t>
      </w:r>
    </w:p>
    <w:p w:rsidR="000204DD" w:rsidRDefault="000204DD" w:rsidP="000204DD">
      <w:pPr>
        <w:pStyle w:val="ListParagraph"/>
        <w:numPr>
          <w:ilvl w:val="1"/>
          <w:numId w:val="1"/>
        </w:numPr>
      </w:pPr>
      <w:r>
        <w:t>If students want to attend priority will be given to those with driving permits</w:t>
      </w:r>
    </w:p>
    <w:p w:rsidR="000204DD" w:rsidRDefault="000204DD" w:rsidP="000204DD">
      <w:pPr>
        <w:pStyle w:val="ListParagraph"/>
        <w:numPr>
          <w:ilvl w:val="0"/>
          <w:numId w:val="1"/>
        </w:numPr>
      </w:pPr>
      <w:r>
        <w:t>Flat screen monitor</w:t>
      </w:r>
    </w:p>
    <w:p w:rsidR="000204DD" w:rsidRDefault="000204DD" w:rsidP="000204DD">
      <w:pPr>
        <w:pStyle w:val="ListParagraph"/>
        <w:numPr>
          <w:ilvl w:val="1"/>
          <w:numId w:val="1"/>
        </w:numPr>
      </w:pPr>
      <w:r>
        <w:t xml:space="preserve">No update from </w:t>
      </w:r>
      <w:proofErr w:type="spellStart"/>
      <w:r>
        <w:t>Analisa</w:t>
      </w:r>
      <w:proofErr w:type="spellEnd"/>
    </w:p>
    <w:p w:rsidR="000204DD" w:rsidRDefault="000204DD" w:rsidP="000204DD">
      <w:pPr>
        <w:pStyle w:val="ListParagraph"/>
        <w:numPr>
          <w:ilvl w:val="0"/>
          <w:numId w:val="1"/>
        </w:numPr>
      </w:pPr>
      <w:r>
        <w:t>Change up at community college</w:t>
      </w:r>
    </w:p>
    <w:p w:rsidR="000204DD" w:rsidRDefault="000204DD" w:rsidP="000204DD">
      <w:pPr>
        <w:pStyle w:val="ListParagraph"/>
        <w:numPr>
          <w:ilvl w:val="1"/>
          <w:numId w:val="1"/>
        </w:numPr>
      </w:pPr>
      <w:r>
        <w:t>50% of all concurrent enrollment class seats from 7 a.m. to 5 p.m. will be reserved for high schools students</w:t>
      </w:r>
    </w:p>
    <w:p w:rsidR="000204DD" w:rsidRDefault="000204DD" w:rsidP="000204DD">
      <w:pPr>
        <w:pStyle w:val="ListParagraph"/>
        <w:numPr>
          <w:ilvl w:val="1"/>
          <w:numId w:val="1"/>
        </w:numPr>
      </w:pPr>
      <w:r>
        <w:t>Start looking on the SLCC website in June for classes</w:t>
      </w:r>
    </w:p>
    <w:p w:rsidR="000204DD" w:rsidRDefault="000204DD" w:rsidP="000204DD">
      <w:pPr>
        <w:pStyle w:val="ListParagraph"/>
        <w:numPr>
          <w:ilvl w:val="1"/>
          <w:numId w:val="1"/>
        </w:numPr>
      </w:pPr>
      <w:r>
        <w:t>We need to arrange for a Parent Student night in the Spring to update SLCSE students</w:t>
      </w:r>
    </w:p>
    <w:p w:rsidR="000204DD" w:rsidRDefault="000204DD" w:rsidP="000204DD">
      <w:pPr>
        <w:pStyle w:val="ListParagraph"/>
        <w:numPr>
          <w:ilvl w:val="1"/>
          <w:numId w:val="1"/>
        </w:numPr>
      </w:pPr>
      <w:r>
        <w:t>Classes must be on the District approved concurrent enrollment list</w:t>
      </w:r>
    </w:p>
    <w:p w:rsidR="000204DD" w:rsidRDefault="000204DD" w:rsidP="000204DD">
      <w:pPr>
        <w:pStyle w:val="ListParagraph"/>
        <w:numPr>
          <w:ilvl w:val="0"/>
          <w:numId w:val="1"/>
        </w:numPr>
      </w:pPr>
      <w:r>
        <w:t>SLCSE is developing their own stakeholder survey for students and parents</w:t>
      </w:r>
    </w:p>
    <w:p w:rsidR="000204DD" w:rsidRDefault="000204DD" w:rsidP="000204DD">
      <w:pPr>
        <w:pStyle w:val="ListParagraph"/>
        <w:numPr>
          <w:ilvl w:val="1"/>
          <w:numId w:val="1"/>
        </w:numPr>
      </w:pPr>
      <w:r>
        <w:t>School climate</w:t>
      </w:r>
    </w:p>
    <w:p w:rsidR="000204DD" w:rsidRDefault="000204DD" w:rsidP="000204DD">
      <w:pPr>
        <w:pStyle w:val="ListParagraph"/>
        <w:numPr>
          <w:ilvl w:val="1"/>
          <w:numId w:val="1"/>
        </w:numPr>
      </w:pPr>
      <w:r>
        <w:t>Principal</w:t>
      </w:r>
    </w:p>
    <w:p w:rsidR="000204DD" w:rsidRDefault="000204DD" w:rsidP="000204DD">
      <w:pPr>
        <w:pStyle w:val="ListParagraph"/>
        <w:numPr>
          <w:ilvl w:val="1"/>
          <w:numId w:val="1"/>
        </w:numPr>
      </w:pPr>
      <w:r>
        <w:t>Teachers</w:t>
      </w:r>
    </w:p>
    <w:p w:rsidR="000204DD" w:rsidRDefault="000204DD" w:rsidP="000204DD">
      <w:pPr>
        <w:pStyle w:val="ListParagraph"/>
        <w:numPr>
          <w:ilvl w:val="1"/>
          <w:numId w:val="1"/>
        </w:numPr>
      </w:pPr>
      <w:r>
        <w:t>Perceived safety</w:t>
      </w:r>
    </w:p>
    <w:p w:rsidR="000204DD" w:rsidRDefault="000204DD" w:rsidP="000204DD">
      <w:pPr>
        <w:pStyle w:val="ListParagraph"/>
        <w:numPr>
          <w:ilvl w:val="0"/>
          <w:numId w:val="1"/>
        </w:numPr>
      </w:pPr>
      <w:r>
        <w:t>Upcoming events:</w:t>
      </w:r>
    </w:p>
    <w:p w:rsidR="000204DD" w:rsidRDefault="000204DD" w:rsidP="000204DD">
      <w:pPr>
        <w:pStyle w:val="ListParagraph"/>
        <w:numPr>
          <w:ilvl w:val="1"/>
          <w:numId w:val="1"/>
        </w:numPr>
      </w:pPr>
      <w:r>
        <w:t>Open enrollment December 1</w:t>
      </w:r>
      <w:r w:rsidRPr="000204DD">
        <w:rPr>
          <w:vertAlign w:val="superscript"/>
        </w:rPr>
        <w:t>st</w:t>
      </w:r>
      <w:r>
        <w:t xml:space="preserve"> to February 15</w:t>
      </w:r>
      <w:r w:rsidRPr="000204DD">
        <w:rPr>
          <w:vertAlign w:val="superscript"/>
        </w:rPr>
        <w:t>th</w:t>
      </w:r>
    </w:p>
    <w:p w:rsidR="000204DD" w:rsidRDefault="000204DD" w:rsidP="000204DD">
      <w:pPr>
        <w:pStyle w:val="ListParagraph"/>
        <w:numPr>
          <w:ilvl w:val="1"/>
          <w:numId w:val="1"/>
        </w:numPr>
      </w:pPr>
      <w:r>
        <w:t>9</w:t>
      </w:r>
      <w:r w:rsidRPr="000204DD">
        <w:rPr>
          <w:vertAlign w:val="superscript"/>
        </w:rPr>
        <w:t>th</w:t>
      </w:r>
      <w:r>
        <w:t xml:space="preserve"> grade vision screening February 12</w:t>
      </w:r>
      <w:r w:rsidRPr="000204DD">
        <w:rPr>
          <w:vertAlign w:val="superscript"/>
        </w:rPr>
        <w:t>th</w:t>
      </w:r>
      <w:r>
        <w:t xml:space="preserve"> during advisory</w:t>
      </w:r>
    </w:p>
    <w:p w:rsidR="000204DD" w:rsidRDefault="000204DD" w:rsidP="000204DD">
      <w:pPr>
        <w:pStyle w:val="ListParagraph"/>
        <w:numPr>
          <w:ilvl w:val="1"/>
          <w:numId w:val="1"/>
        </w:numPr>
      </w:pPr>
      <w:r>
        <w:t>February 15</w:t>
      </w:r>
      <w:r w:rsidRPr="000204DD">
        <w:rPr>
          <w:vertAlign w:val="superscript"/>
        </w:rPr>
        <w:t>th</w:t>
      </w:r>
      <w:r>
        <w:t xml:space="preserve"> no school</w:t>
      </w:r>
    </w:p>
    <w:p w:rsidR="000204DD" w:rsidRDefault="000204DD" w:rsidP="000204DD">
      <w:pPr>
        <w:pStyle w:val="ListParagraph"/>
        <w:numPr>
          <w:ilvl w:val="1"/>
          <w:numId w:val="1"/>
        </w:numPr>
      </w:pPr>
      <w:r>
        <w:t>February 19</w:t>
      </w:r>
      <w:r w:rsidRPr="000204DD">
        <w:rPr>
          <w:vertAlign w:val="superscript"/>
        </w:rPr>
        <w:t>th</w:t>
      </w:r>
      <w:r>
        <w:t xml:space="preserve"> 3</w:t>
      </w:r>
      <w:r w:rsidRPr="000204DD">
        <w:rPr>
          <w:vertAlign w:val="superscript"/>
        </w:rPr>
        <w:t>rd</w:t>
      </w:r>
      <w:r>
        <w:t xml:space="preserve"> quarter midterm</w:t>
      </w:r>
    </w:p>
    <w:p w:rsidR="000204DD" w:rsidRDefault="000204DD" w:rsidP="000204DD">
      <w:pPr>
        <w:pStyle w:val="ListParagraph"/>
        <w:numPr>
          <w:ilvl w:val="1"/>
          <w:numId w:val="1"/>
        </w:numPr>
      </w:pPr>
      <w:r>
        <w:t>February 23</w:t>
      </w:r>
      <w:r w:rsidRPr="000204DD">
        <w:rPr>
          <w:vertAlign w:val="superscript"/>
        </w:rPr>
        <w:t>rd</w:t>
      </w:r>
      <w:r>
        <w:t xml:space="preserve"> Movie Night 3:45-6:00 p.m.</w:t>
      </w:r>
    </w:p>
    <w:p w:rsidR="000204DD" w:rsidRDefault="000204DD" w:rsidP="000204DD">
      <w:pPr>
        <w:pStyle w:val="ListParagraph"/>
        <w:numPr>
          <w:ilvl w:val="1"/>
          <w:numId w:val="1"/>
        </w:numPr>
      </w:pPr>
      <w:r>
        <w:t>February 26</w:t>
      </w:r>
      <w:r w:rsidRPr="000204DD">
        <w:rPr>
          <w:vertAlign w:val="superscript"/>
        </w:rPr>
        <w:t>th</w:t>
      </w:r>
      <w:r>
        <w:t xml:space="preserve"> Dance by DC students</w:t>
      </w:r>
    </w:p>
    <w:p w:rsidR="000204DD" w:rsidRDefault="000204DD" w:rsidP="000204DD">
      <w:pPr>
        <w:pStyle w:val="ListParagraph"/>
        <w:numPr>
          <w:ilvl w:val="1"/>
          <w:numId w:val="1"/>
        </w:numPr>
      </w:pPr>
      <w:r>
        <w:t>March 1</w:t>
      </w:r>
      <w:r w:rsidRPr="000204DD">
        <w:rPr>
          <w:vertAlign w:val="superscript"/>
        </w:rPr>
        <w:t>st</w:t>
      </w:r>
      <w:r>
        <w:t xml:space="preserve"> and 3</w:t>
      </w:r>
      <w:r w:rsidRPr="000204DD">
        <w:rPr>
          <w:vertAlign w:val="superscript"/>
        </w:rPr>
        <w:t>rd</w:t>
      </w:r>
      <w:r>
        <w:t xml:space="preserve"> Parent/Teacher conferences 4-8 p.m. and 2-6 p.m.</w:t>
      </w:r>
    </w:p>
    <w:p w:rsidR="000204DD" w:rsidRDefault="000204DD" w:rsidP="000204DD">
      <w:pPr>
        <w:pStyle w:val="ListParagraph"/>
        <w:numPr>
          <w:ilvl w:val="1"/>
          <w:numId w:val="1"/>
        </w:numPr>
      </w:pPr>
      <w:r>
        <w:t>March 4</w:t>
      </w:r>
      <w:r w:rsidRPr="000204DD">
        <w:rPr>
          <w:vertAlign w:val="superscript"/>
        </w:rPr>
        <w:t>th</w:t>
      </w:r>
      <w:r>
        <w:t xml:space="preserve"> no students</w:t>
      </w:r>
    </w:p>
    <w:p w:rsidR="000204DD" w:rsidRDefault="000204DD" w:rsidP="000204DD"/>
    <w:p w:rsidR="000204DD" w:rsidRDefault="000204DD" w:rsidP="000204DD">
      <w:r>
        <w:t>Our next SCC meeting will be March 10</w:t>
      </w:r>
      <w:r w:rsidRPr="000204DD">
        <w:rPr>
          <w:vertAlign w:val="superscript"/>
        </w:rPr>
        <w:t>th</w:t>
      </w:r>
      <w:r>
        <w:t>.  Everyone is invited.</w:t>
      </w:r>
    </w:p>
    <w:p w:rsidR="000204DD" w:rsidRDefault="000204DD" w:rsidP="000204DD">
      <w:pPr>
        <w:ind w:left="1080"/>
      </w:pPr>
    </w:p>
    <w:p w:rsidR="000204DD" w:rsidRDefault="000204DD"/>
    <w:sectPr w:rsidR="000204DD" w:rsidSect="00C25A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61DE4"/>
    <w:multiLevelType w:val="hybridMultilevel"/>
    <w:tmpl w:val="5EFC779C"/>
    <w:lvl w:ilvl="0" w:tplc="EE50FF9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DD"/>
    <w:rsid w:val="000204DD"/>
    <w:rsid w:val="005C15C9"/>
    <w:rsid w:val="00C2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D12242E-EC1E-46C8-8F32-51922765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Drown</dc:creator>
  <cp:keywords/>
  <dc:description/>
  <cp:lastModifiedBy>Eugina Sanzenbacher</cp:lastModifiedBy>
  <cp:revision>2</cp:revision>
  <dcterms:created xsi:type="dcterms:W3CDTF">2016-02-16T20:53:00Z</dcterms:created>
  <dcterms:modified xsi:type="dcterms:W3CDTF">2016-02-16T20:53:00Z</dcterms:modified>
</cp:coreProperties>
</file>