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5BEB4" w14:textId="77777777" w:rsidR="00A22F67" w:rsidRPr="00CD60CE" w:rsidRDefault="00A22F67">
      <w:pPr>
        <w:jc w:val="center"/>
        <w:rPr>
          <w:sz w:val="22"/>
          <w:lang w:val="es-ES_tradnl"/>
        </w:rPr>
      </w:pPr>
    </w:p>
    <w:p w14:paraId="4541C42D" w14:textId="0F456193" w:rsidR="00390237" w:rsidRPr="00CD60CE" w:rsidRDefault="00160ABD">
      <w:pPr>
        <w:jc w:val="center"/>
        <w:rPr>
          <w:sz w:val="28"/>
          <w:lang w:val="es-ES_tradnl"/>
        </w:rPr>
      </w:pPr>
      <w:r w:rsidRPr="00CD60CE">
        <w:rPr>
          <w:sz w:val="28"/>
          <w:lang w:val="es-ES_tradnl"/>
        </w:rPr>
        <w:t>Presentació</w:t>
      </w:r>
      <w:r w:rsidR="00A22F67" w:rsidRPr="00CD60CE">
        <w:rPr>
          <w:sz w:val="28"/>
          <w:lang w:val="es-ES_tradnl"/>
        </w:rPr>
        <w:t xml:space="preserve">n del curso - Sr. James Chandler, </w:t>
      </w:r>
    </w:p>
    <w:p w14:paraId="070FC273" w14:textId="77777777" w:rsidR="00A22F67" w:rsidRPr="00CD60CE" w:rsidRDefault="00A22F67">
      <w:pPr>
        <w:jc w:val="center"/>
        <w:rPr>
          <w:sz w:val="28"/>
          <w:lang w:val="es-ES_tradnl"/>
        </w:rPr>
      </w:pPr>
      <w:bookmarkStart w:id="0" w:name="_GoBack"/>
      <w:bookmarkEnd w:id="0"/>
      <w:r w:rsidRPr="00CD60CE">
        <w:rPr>
          <w:sz w:val="28"/>
          <w:lang w:val="es-ES_tradnl"/>
        </w:rPr>
        <w:t>Centro de Salt Lake para la Enseñanza de las Ciencias</w:t>
      </w:r>
    </w:p>
    <w:p w14:paraId="02A36FED" w14:textId="77777777" w:rsidR="00A22F67" w:rsidRPr="00CD60CE" w:rsidRDefault="00A22F67">
      <w:pPr>
        <w:jc w:val="center"/>
        <w:rPr>
          <w:sz w:val="28"/>
          <w:lang w:val="es-ES_tradnl"/>
        </w:rPr>
      </w:pPr>
      <w:r w:rsidRPr="00CD60CE">
        <w:rPr>
          <w:sz w:val="28"/>
          <w:lang w:val="es-ES_tradnl"/>
        </w:rPr>
        <w:t>Ciencia integrada - 7</w:t>
      </w:r>
      <w:r w:rsidRPr="00CD60CE">
        <w:rPr>
          <w:sz w:val="28"/>
          <w:vertAlign w:val="superscript"/>
          <w:lang w:val="es-ES_tradnl"/>
        </w:rPr>
        <w:t>mo</w:t>
      </w:r>
      <w:r w:rsidRPr="00CD60CE">
        <w:rPr>
          <w:sz w:val="28"/>
          <w:lang w:val="es-ES_tradnl"/>
        </w:rPr>
        <w:t xml:space="preserve"> grado</w:t>
      </w:r>
    </w:p>
    <w:p w14:paraId="530988C6" w14:textId="77777777" w:rsidR="00A22F67" w:rsidRPr="00CD60CE" w:rsidRDefault="00A22F67">
      <w:pPr>
        <w:rPr>
          <w:sz w:val="22"/>
          <w:lang w:val="es-ES_tradnl"/>
        </w:rPr>
      </w:pPr>
    </w:p>
    <w:p w14:paraId="2FD0FE2F" w14:textId="77777777" w:rsidR="00A22F67" w:rsidRPr="00CD60CE" w:rsidRDefault="00A22F67">
      <w:pPr>
        <w:pStyle w:val="Heading2"/>
        <w:rPr>
          <w:sz w:val="24"/>
          <w:lang w:val="es-ES_tradnl"/>
        </w:rPr>
      </w:pPr>
      <w:r w:rsidRPr="00CD60CE">
        <w:rPr>
          <w:sz w:val="24"/>
          <w:lang w:val="es-ES_tradnl"/>
        </w:rPr>
        <w:t>Descripción del curso:</w:t>
      </w:r>
    </w:p>
    <w:p w14:paraId="7FB40AEA" w14:textId="4740FD75" w:rsidR="00A22F67" w:rsidRPr="00CD60CE" w:rsidRDefault="00A22F67" w:rsidP="00073A80">
      <w:pPr>
        <w:pStyle w:val="NormalWeb"/>
        <w:shd w:val="clear" w:color="auto" w:fill="FFFFFF"/>
        <w:rPr>
          <w:noProof w:val="0"/>
          <w:lang w:val="es-ES_tradnl"/>
        </w:rPr>
      </w:pPr>
      <w:r w:rsidRPr="00CD60CE">
        <w:rPr>
          <w:lang w:val="es-ES_tradnl"/>
        </w:rPr>
        <w:t>El tema subyacente del currículo básico de ciencias para 7</w:t>
      </w:r>
      <w:r w:rsidRPr="00CD60CE">
        <w:rPr>
          <w:vertAlign w:val="superscript"/>
          <w:lang w:val="es-ES_tradnl"/>
        </w:rPr>
        <w:t>mo</w:t>
      </w:r>
      <w:r w:rsidRPr="00CD60CE">
        <w:rPr>
          <w:lang w:val="es-ES_tradnl"/>
        </w:rPr>
        <w:t xml:space="preserve"> grado es la estructura como concepto común a la ciencia de la vida, ciencia física y ciencia de la tierra. Se examinarán tópicos como la estructura de la materia, la composición de la tierra, la estructura y función de la célula y los esquemas de clasificación.  Este año nos enfocaremos en los estándares actuales del currículo. Sin embargo, el próximo año entrarán en efecto los nuevos estándares, como tal</w:t>
      </w:r>
      <w:r w:rsidR="00CD60CE" w:rsidRPr="00CD60CE">
        <w:rPr>
          <w:lang w:val="es-ES_tradnl"/>
        </w:rPr>
        <w:t>,</w:t>
      </w:r>
      <w:r w:rsidRPr="00CD60CE">
        <w:rPr>
          <w:lang w:val="es-ES_tradnl"/>
        </w:rPr>
        <w:t xml:space="preserve"> también trataremos de empezar a explorar esos estándares para la familiaridad de los alumnos.  Para mayor información de los cambios a los estándares de ciencia de 6</w:t>
      </w:r>
      <w:r w:rsidR="00CD60CE" w:rsidRPr="00CD60CE">
        <w:rPr>
          <w:vertAlign w:val="superscript"/>
          <w:lang w:val="es-ES_tradnl"/>
        </w:rPr>
        <w:t>to</w:t>
      </w:r>
      <w:r w:rsidRPr="00CD60CE">
        <w:rPr>
          <w:lang w:val="es-ES_tradnl"/>
        </w:rPr>
        <w:t xml:space="preserve"> – 8</w:t>
      </w:r>
      <w:r w:rsidR="00CD60CE" w:rsidRPr="00CD60CE">
        <w:rPr>
          <w:vertAlign w:val="superscript"/>
          <w:lang w:val="es-ES_tradnl"/>
        </w:rPr>
        <w:t>vo</w:t>
      </w:r>
      <w:r w:rsidRPr="00CD60CE">
        <w:rPr>
          <w:lang w:val="es-ES_tradnl"/>
        </w:rPr>
        <w:t xml:space="preserve"> vea </w:t>
      </w:r>
      <w:hyperlink r:id="rId8">
        <w:r w:rsidRPr="00CD60CE">
          <w:rPr>
            <w:rStyle w:val="Hyperlink"/>
            <w:noProof w:val="0"/>
            <w:lang w:val="es-ES_tradnl"/>
          </w:rPr>
          <w:t>http://schools.utah.gov/CURR/science/Revision/SEEdStandards68.aspx</w:t>
        </w:r>
      </w:hyperlink>
    </w:p>
    <w:p w14:paraId="3913BBE7" w14:textId="77777777" w:rsidR="00A22F67" w:rsidRPr="00CD60CE" w:rsidRDefault="00A22F67">
      <w:pPr>
        <w:pStyle w:val="Heading2"/>
        <w:rPr>
          <w:sz w:val="24"/>
          <w:lang w:val="es-ES_tradnl"/>
        </w:rPr>
      </w:pPr>
      <w:r w:rsidRPr="00CD60CE">
        <w:rPr>
          <w:sz w:val="24"/>
          <w:lang w:val="es-ES_tradnl"/>
        </w:rPr>
        <w:t>Metas y objetivos del curso</w:t>
      </w:r>
    </w:p>
    <w:p w14:paraId="451C615D" w14:textId="23485D8D" w:rsidR="00A22F67" w:rsidRPr="00CD60CE" w:rsidRDefault="00A22F67">
      <w:pPr>
        <w:pStyle w:val="NormalWeb"/>
        <w:spacing w:before="0" w:beforeAutospacing="0" w:after="0" w:afterAutospacing="0"/>
        <w:ind w:right="-360"/>
        <w:rPr>
          <w:lang w:val="es-ES_tradnl"/>
        </w:rPr>
      </w:pPr>
      <w:r w:rsidRPr="00CD60CE">
        <w:rPr>
          <w:lang w:val="es-ES_tradnl"/>
        </w:rPr>
        <w:t>El objetivo de este curso es cultivar y edificar curiosidad y sentido de lo maravilloso del mundo. Los objetivos del curso es que los alumnos</w:t>
      </w:r>
      <w:r w:rsidR="00CD60CE" w:rsidRPr="00CD60CE">
        <w:rPr>
          <w:lang w:val="es-ES_tradnl"/>
        </w:rPr>
        <w:t>:</w:t>
      </w:r>
      <w:r w:rsidRPr="00CD60CE">
        <w:rPr>
          <w:lang w:val="es-ES_tradnl"/>
        </w:rPr>
        <w:t xml:space="preserve"> </w:t>
      </w:r>
    </w:p>
    <w:p w14:paraId="6CCFFB75" w14:textId="77777777" w:rsidR="00A22F67" w:rsidRPr="00CD60CE" w:rsidRDefault="00A22F67">
      <w:pPr>
        <w:pStyle w:val="NormalWeb"/>
        <w:numPr>
          <w:ilvl w:val="0"/>
          <w:numId w:val="11"/>
        </w:numPr>
        <w:spacing w:before="0" w:beforeAutospacing="0" w:after="0" w:afterAutospacing="0"/>
        <w:ind w:right="-360"/>
        <w:rPr>
          <w:lang w:val="es-ES_tradnl"/>
        </w:rPr>
      </w:pPr>
      <w:r w:rsidRPr="00CD60CE">
        <w:rPr>
          <w:lang w:val="es-ES_tradnl"/>
        </w:rPr>
        <w:t xml:space="preserve">Utilicen procesos científicos y habilidad de pensar. </w:t>
      </w:r>
    </w:p>
    <w:p w14:paraId="01EEAD12" w14:textId="04B63067" w:rsidR="00A22F67" w:rsidRPr="00CD60CE" w:rsidRDefault="00A22F67">
      <w:pPr>
        <w:pStyle w:val="NormalWeb"/>
        <w:numPr>
          <w:ilvl w:val="0"/>
          <w:numId w:val="10"/>
        </w:numPr>
        <w:spacing w:before="0" w:beforeAutospacing="0" w:after="0" w:afterAutospacing="0"/>
        <w:ind w:right="-360"/>
        <w:rPr>
          <w:lang w:val="es-ES_tradnl"/>
        </w:rPr>
      </w:pPr>
      <w:r w:rsidRPr="00CD60CE">
        <w:rPr>
          <w:lang w:val="es-ES_tradnl"/>
        </w:rPr>
        <w:t>Manif</w:t>
      </w:r>
      <w:r w:rsidR="00CD60CE" w:rsidRPr="00CD60CE">
        <w:rPr>
          <w:lang w:val="es-ES_tradnl"/>
        </w:rPr>
        <w:t>iesten</w:t>
      </w:r>
      <w:r w:rsidRPr="00CD60CE">
        <w:rPr>
          <w:lang w:val="es-ES_tradnl"/>
        </w:rPr>
        <w:t xml:space="preserve"> intereses y actitudes cientìficas. </w:t>
      </w:r>
    </w:p>
    <w:p w14:paraId="3C723EDE" w14:textId="5C9EC3F1" w:rsidR="00A22F67" w:rsidRPr="00CD60CE" w:rsidRDefault="00A22F67">
      <w:pPr>
        <w:pStyle w:val="NormalWeb"/>
        <w:numPr>
          <w:ilvl w:val="0"/>
          <w:numId w:val="10"/>
        </w:numPr>
        <w:spacing w:before="0" w:beforeAutospacing="0" w:after="0" w:afterAutospacing="0"/>
        <w:ind w:right="-360"/>
        <w:rPr>
          <w:lang w:val="es-ES_tradnl"/>
        </w:rPr>
      </w:pPr>
      <w:r w:rsidRPr="00CD60CE">
        <w:rPr>
          <w:lang w:val="es-ES_tradnl"/>
        </w:rPr>
        <w:t>Comprendan important</w:t>
      </w:r>
      <w:r w:rsidR="00CD60CE" w:rsidRPr="00CD60CE">
        <w:rPr>
          <w:lang w:val="es-ES_tradnl"/>
        </w:rPr>
        <w:t>es conceptos y principios cientí</w:t>
      </w:r>
      <w:r w:rsidRPr="00CD60CE">
        <w:rPr>
          <w:lang w:val="es-ES_tradnl"/>
        </w:rPr>
        <w:t>ficos.</w:t>
      </w:r>
    </w:p>
    <w:p w14:paraId="05E28E64" w14:textId="5549BC4F" w:rsidR="00A22F67" w:rsidRPr="00CD60CE" w:rsidRDefault="00CD60CE">
      <w:pPr>
        <w:pStyle w:val="NormalWeb"/>
        <w:numPr>
          <w:ilvl w:val="0"/>
          <w:numId w:val="10"/>
        </w:numPr>
        <w:spacing w:before="0" w:beforeAutospacing="0" w:after="0" w:afterAutospacing="0"/>
        <w:ind w:right="-360"/>
        <w:rPr>
          <w:u w:val="single"/>
          <w:lang w:val="es-ES_tradnl"/>
        </w:rPr>
      </w:pPr>
      <w:r w:rsidRPr="00CD60CE">
        <w:rPr>
          <w:lang w:val="es-ES_tradnl"/>
        </w:rPr>
        <w:t xml:space="preserve">Se comuniquen </w:t>
      </w:r>
      <w:r w:rsidR="00A22F67" w:rsidRPr="00CD60CE">
        <w:rPr>
          <w:lang w:val="es-ES_tradnl"/>
        </w:rPr>
        <w:t>efec</w:t>
      </w:r>
      <w:r w:rsidRPr="00CD60CE">
        <w:rPr>
          <w:lang w:val="es-ES_tradnl"/>
        </w:rPr>
        <w:t>tivamente usando lenguaje cientí</w:t>
      </w:r>
      <w:r w:rsidR="00A22F67" w:rsidRPr="00CD60CE">
        <w:rPr>
          <w:lang w:val="es-ES_tradnl"/>
        </w:rPr>
        <w:t>fico y razonamiento.</w:t>
      </w:r>
    </w:p>
    <w:p w14:paraId="5F7D3E3C" w14:textId="57E4E003" w:rsidR="00A22F67" w:rsidRPr="00CD60CE" w:rsidRDefault="00A22F67">
      <w:pPr>
        <w:pStyle w:val="NormalWeb"/>
        <w:numPr>
          <w:ilvl w:val="0"/>
          <w:numId w:val="10"/>
        </w:numPr>
        <w:spacing w:before="0" w:beforeAutospacing="0" w:after="0" w:afterAutospacing="0"/>
        <w:ind w:right="-360"/>
        <w:rPr>
          <w:u w:val="single"/>
          <w:lang w:val="es-ES_tradnl"/>
        </w:rPr>
      </w:pPr>
      <w:r w:rsidRPr="00CD60CE">
        <w:rPr>
          <w:lang w:val="es-ES_tradnl"/>
        </w:rPr>
        <w:t>Dem</w:t>
      </w:r>
      <w:r w:rsidR="00CD60CE" w:rsidRPr="00CD60CE">
        <w:rPr>
          <w:lang w:val="es-ES_tradnl"/>
        </w:rPr>
        <w:t>uestren</w:t>
      </w:r>
      <w:r w:rsidRPr="00CD60CE">
        <w:rPr>
          <w:lang w:val="es-ES_tradnl"/>
        </w:rPr>
        <w:t xml:space="preserve"> conocimiento de los aspectos sociales e historicos de la ciencia. </w:t>
      </w:r>
    </w:p>
    <w:p w14:paraId="62C96E91" w14:textId="76FA3139" w:rsidR="00A22F67" w:rsidRPr="00CD60CE" w:rsidRDefault="00A22F67">
      <w:pPr>
        <w:pStyle w:val="NormalWeb"/>
        <w:numPr>
          <w:ilvl w:val="0"/>
          <w:numId w:val="10"/>
        </w:numPr>
        <w:spacing w:before="0" w:beforeAutospacing="0" w:after="0" w:afterAutospacing="0"/>
        <w:ind w:right="-360"/>
        <w:rPr>
          <w:lang w:val="es-ES_tradnl"/>
        </w:rPr>
      </w:pPr>
      <w:r w:rsidRPr="00CD60CE">
        <w:rPr>
          <w:lang w:val="es-ES_tradnl"/>
        </w:rPr>
        <w:t>Comprend</w:t>
      </w:r>
      <w:r w:rsidR="00CD60CE" w:rsidRPr="00CD60CE">
        <w:rPr>
          <w:lang w:val="es-ES_tradnl"/>
        </w:rPr>
        <w:t>an</w:t>
      </w:r>
      <w:r w:rsidRPr="00CD60CE">
        <w:rPr>
          <w:lang w:val="es-ES_tradnl"/>
        </w:rPr>
        <w:t xml:space="preserve"> la naturaleza de la ciencia.</w:t>
      </w:r>
    </w:p>
    <w:p w14:paraId="64A3AAA8" w14:textId="77777777" w:rsidR="00A22F67" w:rsidRPr="00CD60CE" w:rsidRDefault="00A22F67">
      <w:pPr>
        <w:rPr>
          <w:lang w:val="es-ES_tradnl"/>
        </w:rPr>
      </w:pPr>
    </w:p>
    <w:p w14:paraId="75D6E424" w14:textId="77777777" w:rsidR="00A22F67" w:rsidRPr="00CD60CE" w:rsidRDefault="00A22F67">
      <w:pPr>
        <w:pStyle w:val="Heading2"/>
        <w:rPr>
          <w:sz w:val="24"/>
          <w:lang w:val="es-ES_tradnl"/>
        </w:rPr>
      </w:pPr>
      <w:r w:rsidRPr="00CD60CE">
        <w:rPr>
          <w:sz w:val="24"/>
          <w:lang w:val="es-ES_tradnl"/>
        </w:rPr>
        <w:t xml:space="preserve">Material del curso </w:t>
      </w:r>
    </w:p>
    <w:p w14:paraId="4FFB359C" w14:textId="2C55E231" w:rsidR="00A22F67" w:rsidRPr="00CD60CE" w:rsidRDefault="00CD60CE">
      <w:pPr>
        <w:rPr>
          <w:lang w:val="es-ES_tradnl"/>
        </w:rPr>
      </w:pPr>
      <w:r w:rsidRPr="00CD60CE">
        <w:rPr>
          <w:lang w:val="es-ES_tradnl"/>
        </w:rPr>
        <w:t xml:space="preserve">Se espera </w:t>
      </w:r>
      <w:r w:rsidR="00A22F67" w:rsidRPr="00CD60CE">
        <w:rPr>
          <w:lang w:val="es-ES_tradnl"/>
        </w:rPr>
        <w:t xml:space="preserve">que los alumnos traigan papel, plumas, su organizador SLCSE, Diario de ciencia y caja de herramientas de matemática todos los días. </w:t>
      </w:r>
    </w:p>
    <w:p w14:paraId="73447750" w14:textId="77777777" w:rsidR="00840B6A" w:rsidRPr="00CD60CE" w:rsidRDefault="00840B6A">
      <w:pPr>
        <w:rPr>
          <w:lang w:val="es-ES_tradnl"/>
        </w:rPr>
      </w:pPr>
    </w:p>
    <w:p w14:paraId="24A22982" w14:textId="77777777" w:rsidR="00A22F67" w:rsidRPr="00CD60CE" w:rsidRDefault="00A22F67">
      <w:pPr>
        <w:pStyle w:val="Heading2"/>
        <w:rPr>
          <w:sz w:val="24"/>
          <w:lang w:val="es-ES_tradnl"/>
        </w:rPr>
      </w:pPr>
      <w:r w:rsidRPr="00CD60CE">
        <w:rPr>
          <w:sz w:val="24"/>
          <w:lang w:val="es-ES_tradnl"/>
        </w:rPr>
        <w:t>Formato y Procedimientos</w:t>
      </w:r>
    </w:p>
    <w:p w14:paraId="7C1F1400" w14:textId="5AFEB728" w:rsidR="007B11A1" w:rsidRPr="00CD60CE" w:rsidRDefault="00A22F67">
      <w:pPr>
        <w:rPr>
          <w:lang w:val="es-ES_tradnl"/>
        </w:rPr>
      </w:pPr>
      <w:r w:rsidRPr="00CD60CE">
        <w:rPr>
          <w:lang w:val="es-ES_tradnl"/>
        </w:rPr>
        <w:t>Los alumnos</w:t>
      </w:r>
      <w:r w:rsidR="00CD60CE" w:rsidRPr="00CD60CE">
        <w:rPr>
          <w:lang w:val="es-ES_tradnl"/>
        </w:rPr>
        <w:t xml:space="preserve"> interactuarán con el contenido </w:t>
      </w:r>
      <w:r w:rsidRPr="00CD60CE">
        <w:rPr>
          <w:lang w:val="es-ES_tradnl"/>
        </w:rPr>
        <w:t>mediante la lectura, escritura, proyectos de investigación, construcción de modelos, experimentos, presentaciones, excursiones y actividades grupales. Los estudiantes tendrán acceso tambièn y podrán usar un laboratorio de ciencias. Como tal, se espera que se cdomporten en forma segura, con respeto y responsablemente. Las infracciones en el laboratorio de ciencias resultarán en que los alumnos no podrán usar las instalaciones del laboratorio. Veré a su estudiante en ciencias todos los días. Gran parte del contenido que exploraremos en clase estará cruzado e integrado en otras clases y co</w:t>
      </w:r>
      <w:r w:rsidR="00CD60CE" w:rsidRPr="00CD60CE">
        <w:rPr>
          <w:lang w:val="es-ES_tradnl"/>
        </w:rPr>
        <w:t>n maestros con los que trabajaré</w:t>
      </w:r>
      <w:r w:rsidRPr="00CD60CE">
        <w:rPr>
          <w:lang w:val="es-ES_tradnl"/>
        </w:rPr>
        <w:t xml:space="preserve"> cercanamente. Algunos ejemplos de esta mezcla </w:t>
      </w:r>
      <w:r w:rsidR="00CD60CE" w:rsidRPr="00CD60CE">
        <w:rPr>
          <w:lang w:val="es-ES_tradnl"/>
        </w:rPr>
        <w:t>se verán en las clases de matemá</w:t>
      </w:r>
      <w:r w:rsidRPr="00CD60CE">
        <w:rPr>
          <w:lang w:val="es-ES_tradnl"/>
        </w:rPr>
        <w:t xml:space="preserve">tica y C.T.E de sus estudiantes. </w:t>
      </w:r>
    </w:p>
    <w:p w14:paraId="4F4F318B" w14:textId="77777777" w:rsidR="00FA7EE6" w:rsidRPr="00CD60CE" w:rsidRDefault="00FA7EE6">
      <w:pPr>
        <w:rPr>
          <w:lang w:val="es-ES_tradnl"/>
        </w:rPr>
      </w:pPr>
    </w:p>
    <w:p w14:paraId="2C2C90EA" w14:textId="77777777" w:rsidR="00FA7EE6" w:rsidRPr="00CD60CE" w:rsidRDefault="00FA7EE6">
      <w:pPr>
        <w:rPr>
          <w:u w:val="single"/>
          <w:lang w:val="es-ES_tradnl"/>
        </w:rPr>
      </w:pPr>
      <w:r w:rsidRPr="00CD60CE">
        <w:rPr>
          <w:u w:val="single"/>
          <w:lang w:val="es-ES_tradnl"/>
        </w:rPr>
        <w:t>Excursiones</w:t>
      </w:r>
    </w:p>
    <w:p w14:paraId="1E3101E9" w14:textId="6D289980" w:rsidR="00A22F67" w:rsidRPr="00CD60CE" w:rsidRDefault="00FA7EE6">
      <w:pPr>
        <w:rPr>
          <w:lang w:val="es-ES_tradnl"/>
        </w:rPr>
      </w:pPr>
      <w:r w:rsidRPr="00CD60CE">
        <w:rPr>
          <w:lang w:val="es-ES_tradnl"/>
        </w:rPr>
        <w:t>En SLCSE creemos que las experiencias de aprendizaje fuera del aula s</w:t>
      </w:r>
      <w:r w:rsidR="00CD60CE" w:rsidRPr="00CD60CE">
        <w:rPr>
          <w:lang w:val="es-ES_tradnl"/>
        </w:rPr>
        <w:t>on parte valiosa de la educació</w:t>
      </w:r>
      <w:r w:rsidRPr="00CD60CE">
        <w:rPr>
          <w:lang w:val="es-ES_tradnl"/>
        </w:rPr>
        <w:t>n de su hijo. Tenemos do</w:t>
      </w:r>
      <w:r w:rsidR="00CD60CE" w:rsidRPr="00CD60CE">
        <w:rPr>
          <w:lang w:val="es-ES_tradnl"/>
        </w:rPr>
        <w:t>s</w:t>
      </w:r>
      <w:r w:rsidRPr="00CD60CE">
        <w:rPr>
          <w:lang w:val="es-ES_tradnl"/>
        </w:rPr>
        <w:t xml:space="preserve"> tipos de excursiones en SLCSD. </w:t>
      </w:r>
      <w:r w:rsidRPr="00CD60CE">
        <w:rPr>
          <w:b/>
          <w:lang w:val="es-ES_tradnl"/>
        </w:rPr>
        <w:t>Esencial:</w:t>
      </w:r>
      <w:r w:rsidRPr="00CD60CE">
        <w:rPr>
          <w:lang w:val="es-ES_tradnl"/>
        </w:rPr>
        <w:t xml:space="preserve"> aquellos que elaboran sobre el</w:t>
      </w:r>
      <w:r w:rsidR="00CD60CE" w:rsidRPr="00CD60CE">
        <w:rPr>
          <w:lang w:val="es-ES_tradnl"/>
        </w:rPr>
        <w:t xml:space="preserve"> currículo que se viene enseñan</w:t>
      </w:r>
      <w:r w:rsidRPr="00CD60CE">
        <w:rPr>
          <w:lang w:val="es-ES_tradnl"/>
        </w:rPr>
        <w:t xml:space="preserve">do en el aula y </w:t>
      </w:r>
      <w:r w:rsidRPr="00CD60CE">
        <w:rPr>
          <w:b/>
          <w:lang w:val="es-ES_tradnl"/>
        </w:rPr>
        <w:t>Enriquecimiento:</w:t>
      </w:r>
      <w:r w:rsidR="00CD60CE" w:rsidRPr="00CD60CE">
        <w:rPr>
          <w:lang w:val="es-ES_tradnl"/>
        </w:rPr>
        <w:t xml:space="preserve"> aquellos que no está</w:t>
      </w:r>
      <w:r w:rsidRPr="00CD60CE">
        <w:rPr>
          <w:lang w:val="es-ES_tradnl"/>
        </w:rPr>
        <w:t>n di</w:t>
      </w:r>
      <w:r w:rsidR="00CD60CE" w:rsidRPr="00CD60CE">
        <w:rPr>
          <w:lang w:val="es-ES_tradnl"/>
        </w:rPr>
        <w:t>rectamente relacionados al currí</w:t>
      </w:r>
      <w:r w:rsidRPr="00CD60CE">
        <w:rPr>
          <w:lang w:val="es-ES_tradnl"/>
        </w:rPr>
        <w:t xml:space="preserve">culo que se viene enseñando.  </w:t>
      </w:r>
      <w:r w:rsidRPr="00CD60CE">
        <w:rPr>
          <w:b/>
          <w:lang w:val="es-ES_tradnl"/>
        </w:rPr>
        <w:t xml:space="preserve">Solo </w:t>
      </w:r>
      <w:r w:rsidR="00CD60CE" w:rsidRPr="00CD60CE">
        <w:rPr>
          <w:b/>
          <w:lang w:val="es-ES_tradnl"/>
        </w:rPr>
        <w:t xml:space="preserve">aquellos </w:t>
      </w:r>
      <w:r w:rsidRPr="00CD60CE">
        <w:rPr>
          <w:b/>
          <w:lang w:val="es-ES_tradnl"/>
        </w:rPr>
        <w:t xml:space="preserve">estudiantes con grados C o mayores en todas las clases serán invitados a asistir a las excursiones de </w:t>
      </w:r>
      <w:r w:rsidRPr="00CD60CE">
        <w:rPr>
          <w:b/>
          <w:lang w:val="es-ES_tradnl"/>
        </w:rPr>
        <w:lastRenderedPageBreak/>
        <w:t>Enriquecimiento,</w:t>
      </w:r>
      <w:r w:rsidRPr="00CD60CE">
        <w:rPr>
          <w:lang w:val="es-ES_tradnl"/>
        </w:rPr>
        <w:t xml:space="preserve"> los estudiantes con cali</w:t>
      </w:r>
      <w:r w:rsidR="00CD60CE">
        <w:rPr>
          <w:lang w:val="es-ES_tradnl"/>
        </w:rPr>
        <w:t>ficaciones más bajas permanecerá</w:t>
      </w:r>
      <w:r w:rsidRPr="00CD60CE">
        <w:rPr>
          <w:lang w:val="es-ES_tradnl"/>
        </w:rPr>
        <w:t>n en la escuela y usarán la oportunidad para hacer un trabajo de recuperación.</w:t>
      </w:r>
    </w:p>
    <w:p w14:paraId="59230EAD" w14:textId="77777777" w:rsidR="007B4D38" w:rsidRPr="00CD60CE" w:rsidRDefault="007B4D38">
      <w:pPr>
        <w:rPr>
          <w:lang w:val="es-ES_tradnl"/>
        </w:rPr>
      </w:pPr>
    </w:p>
    <w:p w14:paraId="30F6E42E" w14:textId="77777777" w:rsidR="005C511B" w:rsidRPr="00CD60CE" w:rsidRDefault="00A22F67">
      <w:pPr>
        <w:rPr>
          <w:lang w:val="es-ES_tradnl"/>
        </w:rPr>
      </w:pPr>
      <w:r w:rsidRPr="00CD60CE">
        <w:rPr>
          <w:u w:val="single"/>
          <w:lang w:val="es-ES_tradnl"/>
        </w:rPr>
        <w:t>Requerimientos del curso</w:t>
      </w:r>
    </w:p>
    <w:p w14:paraId="0A9C90AE" w14:textId="36014D1C" w:rsidR="005C511B" w:rsidRPr="00CD60CE" w:rsidRDefault="005C511B">
      <w:pPr>
        <w:rPr>
          <w:lang w:val="es-ES_tradnl"/>
        </w:rPr>
      </w:pPr>
      <w:r w:rsidRPr="00CD60CE">
        <w:rPr>
          <w:b/>
          <w:lang w:val="es-ES_tradnl"/>
        </w:rPr>
        <w:t>Participar:</w:t>
      </w:r>
      <w:r w:rsidRPr="00CD60CE">
        <w:rPr>
          <w:lang w:val="es-ES_tradnl"/>
        </w:rPr>
        <w:t xml:space="preserve"> Trate su mejor esfuerzo. Haga preguntas. </w:t>
      </w:r>
      <w:r w:rsidR="00CD60CE">
        <w:rPr>
          <w:lang w:val="es-ES_tradnl"/>
        </w:rPr>
        <w:t>Ofrezca</w:t>
      </w:r>
      <w:r w:rsidRPr="00CD60CE">
        <w:rPr>
          <w:lang w:val="es-ES_tradnl"/>
        </w:rPr>
        <w:t xml:space="preserve"> y reciba comentarios. Mantenga la curiosidad por explorar. Venga a la escuela todos los dias y lleg</w:t>
      </w:r>
      <w:r w:rsidR="00CD60CE">
        <w:rPr>
          <w:lang w:val="es-ES_tradnl"/>
        </w:rPr>
        <w:t>ue a tiempo para la clase. Esté</w:t>
      </w:r>
      <w:r w:rsidRPr="00CD60CE">
        <w:rPr>
          <w:lang w:val="es-ES_tradnl"/>
        </w:rPr>
        <w:t xml:space="preserve"> preparado para aprender y trabajar mucho. Termine sus asignaciones. Adopte una actitud mental adulta. Apoye nuestra c</w:t>
      </w:r>
      <w:r w:rsidR="00CD60CE">
        <w:rPr>
          <w:lang w:val="es-ES_tradnl"/>
        </w:rPr>
        <w:t>omunidad de aprendizaje. Y lo má</w:t>
      </w:r>
      <w:r w:rsidRPr="00CD60CE">
        <w:rPr>
          <w:lang w:val="es-ES_tradnl"/>
        </w:rPr>
        <w:t>s importante</w:t>
      </w:r>
      <w:r w:rsidR="00CD60CE">
        <w:rPr>
          <w:lang w:val="es-ES_tradnl"/>
        </w:rPr>
        <w:t>,</w:t>
      </w:r>
      <w:r w:rsidRPr="00CD60CE">
        <w:rPr>
          <w:lang w:val="es-ES_tradnl"/>
        </w:rPr>
        <w:t xml:space="preserve"> tom</w:t>
      </w:r>
      <w:r w:rsidR="00CD60CE">
        <w:rPr>
          <w:lang w:val="es-ES_tradnl"/>
        </w:rPr>
        <w:t>e</w:t>
      </w:r>
      <w:r w:rsidRPr="00CD60CE">
        <w:rPr>
          <w:lang w:val="es-ES_tradnl"/>
        </w:rPr>
        <w:t xml:space="preserve"> responsabilidad por su aprendizaje y desarrollo. </w:t>
      </w:r>
    </w:p>
    <w:p w14:paraId="33672021" w14:textId="77777777" w:rsidR="00327B5B" w:rsidRPr="00CD60CE" w:rsidRDefault="00327B5B">
      <w:pPr>
        <w:rPr>
          <w:b/>
          <w:lang w:val="es-ES_tradnl"/>
        </w:rPr>
      </w:pPr>
    </w:p>
    <w:p w14:paraId="16485F51" w14:textId="2BB13F0D" w:rsidR="00A22F67" w:rsidRPr="00CD60CE" w:rsidRDefault="00A22F67">
      <w:pPr>
        <w:rPr>
          <w:lang w:val="es-ES_tradnl"/>
        </w:rPr>
      </w:pPr>
      <w:r w:rsidRPr="00CD60CE">
        <w:rPr>
          <w:b/>
          <w:lang w:val="es-ES_tradnl"/>
        </w:rPr>
        <w:t>Tareas en casa:</w:t>
      </w:r>
      <w:r w:rsidRPr="00CD60CE">
        <w:rPr>
          <w:lang w:val="es-ES_tradnl"/>
        </w:rPr>
        <w:t xml:space="preserve"> La mayor parte de nuestro trabajo escolar se terminará en clase. Si </w:t>
      </w:r>
      <w:r w:rsidR="00CD60CE">
        <w:rPr>
          <w:lang w:val="es-ES_tradnl"/>
        </w:rPr>
        <w:t>un alumno no termina su trabajo</w:t>
      </w:r>
      <w:r w:rsidRPr="00CD60CE">
        <w:rPr>
          <w:lang w:val="es-ES_tradnl"/>
        </w:rPr>
        <w:t xml:space="preserve"> d</w:t>
      </w:r>
      <w:r w:rsidR="00CD60CE">
        <w:rPr>
          <w:lang w:val="es-ES_tradnl"/>
        </w:rPr>
        <w:t>urante la</w:t>
      </w:r>
      <w:r w:rsidRPr="00CD60CE">
        <w:rPr>
          <w:lang w:val="es-ES_tradnl"/>
        </w:rPr>
        <w:t xml:space="preserve"> clase, entonces éste será su tarea. Habrá oportunidades en las que les daré algo de tarea que tambièn se publicará en el sitio de Internet cuando fuese posible (aún no se ha creado pero estará enlazada con mi información en la página de Internet de la escuela</w:t>
      </w:r>
      <w:r w:rsidR="003777BA">
        <w:rPr>
          <w:lang w:val="es-ES_tradnl"/>
        </w:rPr>
        <w:t>)</w:t>
      </w:r>
      <w:r w:rsidRPr="00CD60CE">
        <w:rPr>
          <w:lang w:val="es-ES_tradnl"/>
        </w:rPr>
        <w:t>. No recibirè trabajos atrasados a menos que el alumno hubiese estado ausent</w:t>
      </w:r>
      <w:r w:rsidR="003777BA">
        <w:rPr>
          <w:lang w:val="es-ES_tradnl"/>
        </w:rPr>
        <w:t xml:space="preserve">e. Si una asignación no alcanzace </w:t>
      </w:r>
      <w:r w:rsidRPr="00CD60CE">
        <w:rPr>
          <w:lang w:val="es-ES_tradnl"/>
        </w:rPr>
        <w:t>estándares aceptables entonces el alumno deberá rehacerla o volver a trabajarla. S</w:t>
      </w:r>
      <w:r w:rsidR="003777BA">
        <w:rPr>
          <w:lang w:val="es-ES_tradnl"/>
        </w:rPr>
        <w:t>ala de tareas, se realiza despué</w:t>
      </w:r>
      <w:r w:rsidRPr="00CD60CE">
        <w:rPr>
          <w:lang w:val="es-ES_tradnl"/>
        </w:rPr>
        <w:t xml:space="preserve">s de clases todos los días </w:t>
      </w:r>
      <w:r w:rsidR="003777BA">
        <w:rPr>
          <w:lang w:val="es-ES_tradnl"/>
        </w:rPr>
        <w:t>y los tuto</w:t>
      </w:r>
      <w:r w:rsidRPr="00CD60CE">
        <w:rPr>
          <w:lang w:val="es-ES_tradnl"/>
        </w:rPr>
        <w:t>res estan disponibles si su est</w:t>
      </w:r>
      <w:r w:rsidR="003777BA">
        <w:rPr>
          <w:lang w:val="es-ES_tradnl"/>
        </w:rPr>
        <w:t>udiante necesitase ayuda.  Habrá</w:t>
      </w:r>
      <w:r w:rsidRPr="00CD60CE">
        <w:rPr>
          <w:lang w:val="es-ES_tradnl"/>
        </w:rPr>
        <w:t xml:space="preserve"> un formulario incluído con esta presentación de curso, conteniendo indicaciones para registra</w:t>
      </w:r>
      <w:r w:rsidR="003777BA">
        <w:rPr>
          <w:lang w:val="es-ES_tradnl"/>
        </w:rPr>
        <w:t xml:space="preserve">rse para su cuenta Remind y así </w:t>
      </w:r>
      <w:r w:rsidRPr="00CD60CE">
        <w:rPr>
          <w:lang w:val="es-ES_tradnl"/>
        </w:rPr>
        <w:t xml:space="preserve">recibir actualizaciones en mi clase. </w:t>
      </w:r>
    </w:p>
    <w:p w14:paraId="717D6B48" w14:textId="77777777" w:rsidR="00A22F67" w:rsidRPr="00CD60CE" w:rsidRDefault="00A22F67">
      <w:pPr>
        <w:rPr>
          <w:lang w:val="es-ES_tradnl"/>
        </w:rPr>
      </w:pPr>
    </w:p>
    <w:p w14:paraId="7389A695" w14:textId="47CC2EC9" w:rsidR="00A22F67" w:rsidRPr="00CD60CE" w:rsidRDefault="00A22F67">
      <w:pPr>
        <w:rPr>
          <w:lang w:val="es-ES_tradnl"/>
        </w:rPr>
      </w:pPr>
      <w:r w:rsidRPr="00CD60CE">
        <w:rPr>
          <w:b/>
          <w:lang w:val="es-ES_tradnl"/>
        </w:rPr>
        <w:t>Ausencias:</w:t>
      </w:r>
      <w:r w:rsidRPr="00CD60CE">
        <w:rPr>
          <w:sz w:val="28"/>
          <w:lang w:val="es-ES_tradnl"/>
        </w:rPr>
        <w:t xml:space="preserve"> </w:t>
      </w:r>
      <w:r w:rsidRPr="00CD60CE">
        <w:rPr>
          <w:sz w:val="28"/>
          <w:u w:val="single"/>
          <w:lang w:val="es-ES_tradnl"/>
        </w:rPr>
        <w:t>Es responsabilidad del estudiante pedir y hacer cualquier trabajo de recuperación.</w:t>
      </w:r>
      <w:r w:rsidRPr="00CD60CE">
        <w:rPr>
          <w:u w:val="single"/>
          <w:lang w:val="es-ES_tradnl"/>
        </w:rPr>
        <w:t xml:space="preserve"> </w:t>
      </w:r>
      <w:r w:rsidRPr="00CD60CE">
        <w:rPr>
          <w:lang w:val="es-ES_tradnl"/>
        </w:rPr>
        <w:t xml:space="preserve">Los estudiantes deben informarme y a la Srta. Sanzenbacher acerca de cualquier ausencia prolongada </w:t>
      </w:r>
      <w:r w:rsidR="003777BA">
        <w:rPr>
          <w:lang w:val="es-ES_tradnl"/>
        </w:rPr>
        <w:t>que hubiesen planeado</w:t>
      </w:r>
      <w:r w:rsidRPr="00CD60CE">
        <w:rPr>
          <w:lang w:val="es-ES_tradnl"/>
        </w:rPr>
        <w:t>. Los estudiantes tienen hasta una semana desde su regreso a clases para entregar su trabajo.</w:t>
      </w:r>
    </w:p>
    <w:p w14:paraId="02C8A508" w14:textId="77777777" w:rsidR="00A22F67" w:rsidRPr="00CD60CE" w:rsidRDefault="00A22F67">
      <w:pPr>
        <w:rPr>
          <w:lang w:val="es-ES_tradnl"/>
        </w:rPr>
      </w:pPr>
    </w:p>
    <w:p w14:paraId="666FE3F8" w14:textId="77777777" w:rsidR="00327B5B" w:rsidRPr="00CD60CE" w:rsidRDefault="00A22F67" w:rsidP="00FA7EE6">
      <w:pPr>
        <w:pStyle w:val="Heading2"/>
        <w:rPr>
          <w:sz w:val="24"/>
          <w:u w:val="none"/>
          <w:lang w:val="es-ES_tradnl"/>
        </w:rPr>
      </w:pPr>
      <w:r w:rsidRPr="00CD60CE">
        <w:rPr>
          <w:sz w:val="24"/>
          <w:lang w:val="es-ES_tradnl"/>
        </w:rPr>
        <w:t>Procedimiento de calificación</w:t>
      </w:r>
      <w:r w:rsidRPr="00CD60CE">
        <w:rPr>
          <w:sz w:val="24"/>
          <w:u w:val="none"/>
          <w:lang w:val="es-ES_tradnl"/>
        </w:rPr>
        <w:t xml:space="preserve"> </w:t>
      </w:r>
    </w:p>
    <w:p w14:paraId="6D89868C" w14:textId="77777777" w:rsidR="00FA7EE6" w:rsidRPr="00CD60CE" w:rsidRDefault="00FA7EE6" w:rsidP="00FA7EE6">
      <w:pPr>
        <w:ind w:firstLine="720"/>
        <w:rPr>
          <w:lang w:val="es-ES_tradnl"/>
        </w:rPr>
      </w:pPr>
      <w:r w:rsidRPr="00CD60CE">
        <w:rPr>
          <w:lang w:val="es-ES_tradnl"/>
        </w:rPr>
        <w:t>Dominio del contenido de ciencias (50%) - proyectos, exámenes, cuadernos</w:t>
      </w:r>
    </w:p>
    <w:p w14:paraId="4FFB9774" w14:textId="77777777" w:rsidR="00FA7EE6" w:rsidRPr="00CD60CE" w:rsidRDefault="00FA7EE6" w:rsidP="00FA7EE6">
      <w:pPr>
        <w:ind w:firstLine="720"/>
        <w:rPr>
          <w:lang w:val="es-ES_tradnl"/>
        </w:rPr>
      </w:pPr>
      <w:r w:rsidRPr="00CD60CE">
        <w:rPr>
          <w:lang w:val="es-ES_tradnl"/>
        </w:rPr>
        <w:t xml:space="preserve">Pruebas (10%) - Pruebas </w:t>
      </w:r>
    </w:p>
    <w:p w14:paraId="01EE1AE1" w14:textId="77777777" w:rsidR="00FA7EE6" w:rsidRPr="00CD60CE" w:rsidRDefault="00FA7EE6" w:rsidP="00FA7EE6">
      <w:pPr>
        <w:ind w:firstLine="720"/>
        <w:rPr>
          <w:lang w:val="es-ES_tradnl"/>
        </w:rPr>
      </w:pPr>
      <w:r w:rsidRPr="00CD60CE">
        <w:rPr>
          <w:lang w:val="es-ES_tradnl"/>
        </w:rPr>
        <w:t>Participación (10%) - parcicipación en clase, tareas ocasionales</w:t>
      </w:r>
    </w:p>
    <w:p w14:paraId="2689E622" w14:textId="77777777" w:rsidR="00A22F67" w:rsidRPr="00CD60CE" w:rsidRDefault="00A22F67" w:rsidP="007B11A1">
      <w:pPr>
        <w:rPr>
          <w:lang w:val="es-ES_tradnl"/>
        </w:rPr>
      </w:pPr>
    </w:p>
    <w:p w14:paraId="134E6945" w14:textId="4151484B" w:rsidR="00A22F67" w:rsidRPr="00CD60CE" w:rsidRDefault="00C92F17">
      <w:pPr>
        <w:rPr>
          <w:lang w:val="es-ES_tradnl"/>
        </w:rPr>
      </w:pPr>
      <w:r w:rsidRPr="00CD60CE">
        <w:rPr>
          <w:lang w:val="es-ES_tradnl"/>
        </w:rPr>
        <w:t>Aunque haré</w:t>
      </w:r>
      <w:r w:rsidR="003777BA">
        <w:rPr>
          <w:lang w:val="es-ES_tradnl"/>
        </w:rPr>
        <w:t xml:space="preserve"> mi mejor esfuezo por mantener l</w:t>
      </w:r>
      <w:r w:rsidRPr="00CD60CE">
        <w:rPr>
          <w:lang w:val="es-ES_tradnl"/>
        </w:rPr>
        <w:t xml:space="preserve">as </w:t>
      </w:r>
      <w:r w:rsidR="003777BA">
        <w:rPr>
          <w:lang w:val="es-ES_tradnl"/>
        </w:rPr>
        <w:t xml:space="preserve">mejores </w:t>
      </w:r>
      <w:r w:rsidRPr="00CD60CE">
        <w:rPr>
          <w:lang w:val="es-ES_tradnl"/>
        </w:rPr>
        <w:t>calificaciones posible</w:t>
      </w:r>
      <w:r w:rsidR="003777BA">
        <w:rPr>
          <w:lang w:val="es-ES_tradnl"/>
        </w:rPr>
        <w:t>s</w:t>
      </w:r>
      <w:r w:rsidRPr="00CD60CE">
        <w:rPr>
          <w:lang w:val="es-ES_tradnl"/>
        </w:rPr>
        <w:t xml:space="preserve">, </w:t>
      </w:r>
      <w:r w:rsidR="003777BA">
        <w:rPr>
          <w:lang w:val="es-ES_tradnl"/>
        </w:rPr>
        <w:t>éstas</w:t>
      </w:r>
      <w:r w:rsidRPr="00CD60CE">
        <w:rPr>
          <w:lang w:val="es-ES_tradnl"/>
        </w:rPr>
        <w:t xml:space="preserve"> se actualizarán en la computadora al menos cada dos semanas y los padres podrán acceder a las calificaciones de sus estudiantes por medio del sitio de internet del distrito </w:t>
      </w:r>
      <w:hyperlink r:id="rId9">
        <w:r w:rsidRPr="00CD60CE">
          <w:rPr>
            <w:rStyle w:val="Hyperlink"/>
            <w:lang w:val="es-ES_tradnl"/>
          </w:rPr>
          <w:t>https://powerschool.slcschools.org/public/home.html</w:t>
        </w:r>
      </w:hyperlink>
      <w:r w:rsidRPr="00CD60CE">
        <w:rPr>
          <w:lang w:val="es-ES_tradnl"/>
        </w:rPr>
        <w:t xml:space="preserve">. </w:t>
      </w:r>
    </w:p>
    <w:p w14:paraId="4229280D" w14:textId="77777777" w:rsidR="00B1591F" w:rsidRPr="00CD60CE" w:rsidRDefault="00B1591F">
      <w:pPr>
        <w:rPr>
          <w:lang w:val="es-ES_tradnl"/>
        </w:rPr>
      </w:pPr>
    </w:p>
    <w:p w14:paraId="3FF2461A" w14:textId="77777777" w:rsidR="00B1591F" w:rsidRPr="00CD60CE" w:rsidRDefault="00B1591F" w:rsidP="00B1591F">
      <w:pPr>
        <w:spacing w:line="276" w:lineRule="auto"/>
        <w:rPr>
          <w:lang w:val="es-ES_tradnl"/>
        </w:rPr>
      </w:pPr>
      <w:r w:rsidRPr="00CD60CE">
        <w:rPr>
          <w:lang w:val="es-ES_tradnl"/>
        </w:rPr>
        <w:t>Un recordatorio acerca de algunas clases y expectativas esperadas también en mi clase.</w:t>
      </w:r>
    </w:p>
    <w:p w14:paraId="4C7822F2" w14:textId="77777777" w:rsidR="00B1591F" w:rsidRPr="00CD60CE" w:rsidRDefault="00B1591F" w:rsidP="00B1591F">
      <w:pPr>
        <w:spacing w:line="276" w:lineRule="auto"/>
        <w:rPr>
          <w:i/>
          <w:lang w:val="es-ES_tradnl"/>
        </w:rPr>
      </w:pPr>
      <w:r w:rsidRPr="00CD60CE">
        <w:rPr>
          <w:i/>
          <w:lang w:val="es-ES_tradnl"/>
        </w:rPr>
        <w:t>No debe usar gorras ni sombreros (a menos que sean por motivos de creencias religiosas)</w:t>
      </w:r>
    </w:p>
    <w:p w14:paraId="37E16D0A" w14:textId="77777777" w:rsidR="00B1591F" w:rsidRPr="00CD60CE" w:rsidRDefault="00B1591F" w:rsidP="00B1591F">
      <w:pPr>
        <w:spacing w:line="276" w:lineRule="auto"/>
        <w:rPr>
          <w:i/>
          <w:lang w:val="es-ES_tradnl"/>
        </w:rPr>
      </w:pPr>
      <w:r w:rsidRPr="00CD60CE">
        <w:rPr>
          <w:i/>
          <w:lang w:val="es-ES_tradnl"/>
        </w:rPr>
        <w:t>No telefonos celulares en clase</w:t>
      </w:r>
    </w:p>
    <w:p w14:paraId="5E20EB47" w14:textId="77777777" w:rsidR="00B1591F" w:rsidRPr="00CD60CE" w:rsidRDefault="00B1591F" w:rsidP="00B1591F">
      <w:pPr>
        <w:spacing w:line="276" w:lineRule="auto"/>
        <w:rPr>
          <w:i/>
          <w:lang w:val="es-ES_tradnl"/>
        </w:rPr>
      </w:pPr>
      <w:r w:rsidRPr="00CD60CE">
        <w:rPr>
          <w:i/>
          <w:lang w:val="es-ES_tradnl"/>
        </w:rPr>
        <w:t>Vista en forma modesta y profesional para la escuela</w:t>
      </w:r>
    </w:p>
    <w:p w14:paraId="2FEEEA0C" w14:textId="664F3A4A" w:rsidR="00B1591F" w:rsidRPr="00CD60CE" w:rsidRDefault="00B1591F" w:rsidP="00B1591F">
      <w:pPr>
        <w:spacing w:line="276" w:lineRule="auto"/>
        <w:rPr>
          <w:lang w:val="es-ES_tradnl"/>
        </w:rPr>
      </w:pPr>
      <w:r w:rsidRPr="00CD60CE">
        <w:rPr>
          <w:lang w:val="es-ES_tradnl"/>
        </w:rPr>
        <w:t>Para máyor información de las reglas de la escuel</w:t>
      </w:r>
      <w:r w:rsidR="003777BA">
        <w:rPr>
          <w:lang w:val="es-ES_tradnl"/>
        </w:rPr>
        <w:t>a</w:t>
      </w:r>
      <w:r w:rsidRPr="00CD60CE">
        <w:rPr>
          <w:lang w:val="es-ES_tradnl"/>
        </w:rPr>
        <w:t xml:space="preserve"> y del distrito vea </w:t>
      </w:r>
      <w:hyperlink r:id="rId10">
        <w:r w:rsidRPr="00CD60CE">
          <w:rPr>
            <w:rStyle w:val="Hyperlink"/>
            <w:lang w:val="es-ES_tradnl"/>
          </w:rPr>
          <w:t>http://www.slcschools.org/</w:t>
        </w:r>
      </w:hyperlink>
      <w:r w:rsidRPr="00CD60CE">
        <w:rPr>
          <w:lang w:val="es-ES_tradnl"/>
        </w:rPr>
        <w:t xml:space="preserve"> , Families &amp; Students (Familias y estudiantes), manuales del estudiante.</w:t>
      </w:r>
    </w:p>
    <w:p w14:paraId="7B958D5F" w14:textId="77777777" w:rsidR="00FE4C11" w:rsidRPr="00CD60CE" w:rsidRDefault="00FE4C11">
      <w:pPr>
        <w:rPr>
          <w:lang w:val="es-ES_tradnl"/>
        </w:rPr>
      </w:pPr>
    </w:p>
    <w:p w14:paraId="335D6C80" w14:textId="196FDA26" w:rsidR="00A36CC4" w:rsidRPr="00CD60CE" w:rsidRDefault="00A36CC4" w:rsidP="005C511B">
      <w:pPr>
        <w:spacing w:line="276" w:lineRule="auto"/>
        <w:rPr>
          <w:lang w:val="es-ES_tradnl"/>
        </w:rPr>
      </w:pPr>
      <w:r w:rsidRPr="00CD60CE">
        <w:rPr>
          <w:lang w:val="es-ES_tradnl"/>
        </w:rPr>
        <w:t xml:space="preserve">Estoy muy emocionado de conocerle y a su estudiante este año. La mejor manera de contactarse conmigo es por medio del email del distrito ya que lo reviso al final de cada día. Estoy disponible de lunes a viernes, antes o después de clases si usted necesitase reunirse conmigo. Sería mejor planificar una reunión para asegurar que </w:t>
      </w:r>
      <w:r w:rsidR="003777BA">
        <w:rPr>
          <w:lang w:val="es-ES_tradnl"/>
        </w:rPr>
        <w:t>separo</w:t>
      </w:r>
      <w:r w:rsidRPr="00CD60CE">
        <w:rPr>
          <w:lang w:val="es-ES_tradnl"/>
        </w:rPr>
        <w:t xml:space="preserve"> tiempo para nuestra reunión, sin embargo todos los padres que quieran venir y registrarse serán bienvenidos. La mejor forma de comunicación será a </w:t>
      </w:r>
      <w:r w:rsidRPr="00CD60CE">
        <w:rPr>
          <w:lang w:val="es-ES_tradnl"/>
        </w:rPr>
        <w:lastRenderedPageBreak/>
        <w:t>través del planificador escolar de SCCSE Comunicaré diariamente a los estudiantes sus tareas y trabajo en clase. Haré mi mejor esfuerzo por comunicar a los padres el progreso de sus estudiantes durante el año. Para poder hacer lo mejor, sírvase indicar la forma más efectiva y preferida para contactarme con usted.</w:t>
      </w:r>
    </w:p>
    <w:p w14:paraId="22182F10" w14:textId="77777777" w:rsidR="007B4D38" w:rsidRPr="00CD60CE" w:rsidRDefault="007B4D38" w:rsidP="005C511B">
      <w:pPr>
        <w:spacing w:line="276" w:lineRule="auto"/>
        <w:rPr>
          <w:lang w:val="es-ES_tradnl"/>
        </w:rPr>
      </w:pPr>
    </w:p>
    <w:p w14:paraId="14D23402" w14:textId="2470CA70" w:rsidR="007B4D38" w:rsidRPr="00CD60CE" w:rsidRDefault="003777BA" w:rsidP="005C511B">
      <w:pPr>
        <w:spacing w:line="276" w:lineRule="auto"/>
        <w:rPr>
          <w:lang w:val="es-ES_tradnl"/>
        </w:rPr>
      </w:pPr>
      <w:r>
        <w:rPr>
          <w:lang w:val="es-ES_tradnl"/>
        </w:rPr>
        <w:t xml:space="preserve">Sírvase llenar y firmar </w:t>
      </w:r>
      <w:r w:rsidR="007B4D38" w:rsidRPr="00CD60CE">
        <w:rPr>
          <w:lang w:val="es-ES_tradnl"/>
        </w:rPr>
        <w:t xml:space="preserve">la porción desglosable y devolver al Sr. Chandler. ¡Gracias y preparémonos para tener un </w:t>
      </w:r>
      <w:r>
        <w:rPr>
          <w:lang w:val="es-ES_tradnl"/>
        </w:rPr>
        <w:t>g</w:t>
      </w:r>
      <w:r w:rsidR="007B4D38" w:rsidRPr="00CD60CE">
        <w:rPr>
          <w:lang w:val="es-ES_tradnl"/>
        </w:rPr>
        <w:t>ran año!</w:t>
      </w:r>
    </w:p>
    <w:p w14:paraId="5F21F73C" w14:textId="77777777" w:rsidR="007B4D38" w:rsidRPr="00CD60CE" w:rsidRDefault="007B4D38" w:rsidP="005C511B">
      <w:pPr>
        <w:spacing w:line="276" w:lineRule="auto"/>
        <w:rPr>
          <w:lang w:val="es-ES_tradnl"/>
        </w:rPr>
      </w:pPr>
    </w:p>
    <w:p w14:paraId="35168FB7" w14:textId="77777777" w:rsidR="007B4D38" w:rsidRPr="00CD60CE" w:rsidRDefault="007B4D38">
      <w:pPr>
        <w:spacing w:line="360" w:lineRule="auto"/>
        <w:rPr>
          <w:b/>
          <w:sz w:val="32"/>
          <w:szCs w:val="32"/>
          <w:lang w:val="es-ES_tradnl"/>
        </w:rPr>
      </w:pPr>
      <w:r w:rsidRPr="00CD60CE">
        <w:rPr>
          <w:b/>
          <w:sz w:val="32"/>
          <w:lang w:val="es-ES_tradnl"/>
        </w:rPr>
        <w:t>Sección de firmas del documento introductorio del Sr. Chandler</w:t>
      </w:r>
    </w:p>
    <w:p w14:paraId="3D942DEE" w14:textId="2C64EB5D" w:rsidR="007B4D38" w:rsidRPr="00CD60CE" w:rsidRDefault="00A22F67">
      <w:pPr>
        <w:spacing w:line="360" w:lineRule="auto"/>
        <w:rPr>
          <w:lang w:val="es-ES_tradnl"/>
        </w:rPr>
      </w:pPr>
      <w:r w:rsidRPr="00CD60CE">
        <w:rPr>
          <w:lang w:val="es-ES_tradnl"/>
        </w:rPr>
        <w:t xml:space="preserve">Nombre del estudiante  _____________________________________________________________  </w:t>
      </w:r>
    </w:p>
    <w:p w14:paraId="36A60F60" w14:textId="77777777" w:rsidR="003777BA" w:rsidRDefault="003777BA">
      <w:pPr>
        <w:spacing w:line="360" w:lineRule="auto"/>
        <w:rPr>
          <w:lang w:val="es-ES_tradnl"/>
        </w:rPr>
      </w:pPr>
    </w:p>
    <w:p w14:paraId="78B2E41E" w14:textId="77777777" w:rsidR="00A22F67" w:rsidRPr="00CD60CE" w:rsidRDefault="007B4D38">
      <w:pPr>
        <w:spacing w:line="360" w:lineRule="auto"/>
        <w:rPr>
          <w:lang w:val="es-ES_tradnl"/>
        </w:rPr>
      </w:pPr>
      <w:r w:rsidRPr="00CD60CE">
        <w:rPr>
          <w:lang w:val="es-ES_tradnl"/>
        </w:rPr>
        <w:t>Firma del estudiante _____________________________________________________________</w:t>
      </w:r>
      <w:r w:rsidRPr="00CD60CE">
        <w:rPr>
          <w:lang w:val="es-ES_tradnl"/>
        </w:rPr>
        <w:tab/>
      </w:r>
    </w:p>
    <w:p w14:paraId="01E638E1" w14:textId="77777777" w:rsidR="00A22F67" w:rsidRPr="00CD60CE" w:rsidRDefault="00A22F67">
      <w:pPr>
        <w:spacing w:line="360" w:lineRule="auto"/>
        <w:rPr>
          <w:lang w:val="es-ES_tradnl"/>
        </w:rPr>
      </w:pPr>
      <w:r w:rsidRPr="00CD60CE">
        <w:rPr>
          <w:lang w:val="es-ES_tradnl"/>
        </w:rPr>
        <w:t>Nombre del padre ________________________________________________________________</w:t>
      </w:r>
    </w:p>
    <w:p w14:paraId="1BA89F62" w14:textId="77777777" w:rsidR="003777BA" w:rsidRDefault="003777BA">
      <w:pPr>
        <w:spacing w:line="360" w:lineRule="auto"/>
        <w:rPr>
          <w:lang w:val="es-ES_tradnl"/>
        </w:rPr>
      </w:pPr>
    </w:p>
    <w:p w14:paraId="7820CB74" w14:textId="77777777" w:rsidR="00A22F67" w:rsidRPr="00CD60CE" w:rsidRDefault="00A22F67">
      <w:pPr>
        <w:spacing w:line="360" w:lineRule="auto"/>
        <w:rPr>
          <w:lang w:val="es-ES_tradnl"/>
        </w:rPr>
      </w:pPr>
      <w:r w:rsidRPr="00CD60CE">
        <w:rPr>
          <w:lang w:val="es-ES_tradnl"/>
        </w:rPr>
        <w:t>Firma de uno de los padres _________________________________</w:t>
      </w:r>
    </w:p>
    <w:p w14:paraId="1E8571A2" w14:textId="77777777" w:rsidR="003777BA" w:rsidRDefault="00A22F67">
      <w:pPr>
        <w:spacing w:line="360" w:lineRule="auto"/>
        <w:rPr>
          <w:lang w:val="es-ES_tradnl"/>
        </w:rPr>
      </w:pPr>
      <w:r w:rsidRPr="00CD60CE">
        <w:rPr>
          <w:lang w:val="es-ES_tradnl"/>
        </w:rPr>
        <w:t>Teléfono</w:t>
      </w:r>
      <w:r w:rsidR="003777BA">
        <w:rPr>
          <w:lang w:val="es-ES_tradnl"/>
        </w:rPr>
        <w:t xml:space="preserve"> de casa:______________________</w:t>
      </w:r>
      <w:r w:rsidRPr="00CD60CE">
        <w:rPr>
          <w:lang w:val="es-ES_tradnl"/>
        </w:rPr>
        <w:t xml:space="preserve">Email___________________________________ Teléfono del trabajo:______________________ </w:t>
      </w:r>
    </w:p>
    <w:p w14:paraId="72F8051B" w14:textId="00650CCD" w:rsidR="002D5324" w:rsidRPr="00CD60CE" w:rsidRDefault="002D5324">
      <w:pPr>
        <w:spacing w:line="360" w:lineRule="auto"/>
        <w:rPr>
          <w:lang w:val="es-ES_tradnl"/>
        </w:rPr>
      </w:pPr>
      <w:r w:rsidRPr="00CD60CE">
        <w:rPr>
          <w:lang w:val="es-ES_tradnl"/>
        </w:rPr>
        <w:t>Celular:_______________________  Si usted quisiera recibir mensajes de texto SI o NO</w:t>
      </w:r>
    </w:p>
    <w:p w14:paraId="2FE8D226" w14:textId="77777777" w:rsidR="00A22F67" w:rsidRPr="00CD60CE" w:rsidRDefault="00A22F67">
      <w:pPr>
        <w:spacing w:line="360" w:lineRule="auto"/>
        <w:rPr>
          <w:lang w:val="es-ES_tradnl"/>
        </w:rPr>
      </w:pPr>
      <w:r w:rsidRPr="00CD60CE">
        <w:rPr>
          <w:lang w:val="es-ES_tradnl"/>
        </w:rPr>
        <w:t>Mejor hora para llamarlo: _________________________________________________________________</w:t>
      </w:r>
    </w:p>
    <w:p w14:paraId="11D2C0AB" w14:textId="77777777" w:rsidR="002D5324" w:rsidRPr="00CD60CE" w:rsidRDefault="002D5324">
      <w:pPr>
        <w:spacing w:line="360" w:lineRule="auto"/>
        <w:rPr>
          <w:lang w:val="es-ES_tradnl"/>
        </w:rPr>
      </w:pPr>
      <w:r w:rsidRPr="00CD60CE">
        <w:rPr>
          <w:lang w:val="es-ES_tradnl"/>
        </w:rPr>
        <w:t>Método preferido de comunicacion:__________________________________________________</w:t>
      </w:r>
    </w:p>
    <w:p w14:paraId="5D3610D3" w14:textId="77777777" w:rsidR="00A22F67" w:rsidRPr="00CD60CE" w:rsidRDefault="00A22F67">
      <w:pPr>
        <w:spacing w:line="360" w:lineRule="auto"/>
        <w:rPr>
          <w:lang w:val="es-ES_tradnl"/>
        </w:rPr>
      </w:pPr>
      <w:r w:rsidRPr="00CD60CE">
        <w:rPr>
          <w:b/>
          <w:lang w:val="es-ES_tradnl"/>
        </w:rPr>
        <w:t>Comentarios:</w:t>
      </w:r>
      <w:r w:rsidRPr="00CD60CE">
        <w:rPr>
          <w:lang w:val="es-ES_tradnl"/>
        </w:rPr>
        <w:tab/>
      </w:r>
    </w:p>
    <w:p w14:paraId="7E304B09" w14:textId="77777777" w:rsidR="00A22F67" w:rsidRPr="00CD60CE" w:rsidRDefault="00A22F67">
      <w:pPr>
        <w:spacing w:line="360" w:lineRule="auto"/>
        <w:rPr>
          <w:lang w:val="es-ES_tradnl"/>
        </w:rPr>
      </w:pPr>
      <w:r w:rsidRPr="00CD60CE">
        <w:rPr>
          <w:lang w:val="es-ES_tradnl"/>
        </w:rPr>
        <w:t>_______________________________________________________________________________</w:t>
      </w:r>
    </w:p>
    <w:p w14:paraId="1DBB970D" w14:textId="77777777" w:rsidR="00A22F67" w:rsidRPr="00CD60CE" w:rsidRDefault="00A22F67">
      <w:pPr>
        <w:spacing w:line="360" w:lineRule="auto"/>
        <w:rPr>
          <w:lang w:val="es-ES_tradnl"/>
        </w:rPr>
      </w:pPr>
      <w:r w:rsidRPr="00CD60CE">
        <w:rPr>
          <w:lang w:val="es-ES_tradnl"/>
        </w:rPr>
        <w:t>________________________________________________________________________________</w:t>
      </w:r>
    </w:p>
    <w:p w14:paraId="409E8E16" w14:textId="77777777" w:rsidR="00A22F67" w:rsidRPr="00CD60CE" w:rsidRDefault="00A22F67">
      <w:pPr>
        <w:spacing w:line="360" w:lineRule="auto"/>
        <w:rPr>
          <w:lang w:val="es-ES_tradnl"/>
        </w:rPr>
      </w:pPr>
      <w:r w:rsidRPr="00CD60CE">
        <w:rPr>
          <w:lang w:val="es-ES_tradnl"/>
        </w:rPr>
        <w:t>________________________________________________________________________________</w:t>
      </w:r>
    </w:p>
    <w:p w14:paraId="1DBDBCF5" w14:textId="77777777" w:rsidR="00A22F67" w:rsidRPr="00CD60CE" w:rsidRDefault="00A22F67">
      <w:pPr>
        <w:spacing w:line="360" w:lineRule="auto"/>
        <w:rPr>
          <w:lang w:val="es-ES_tradnl"/>
        </w:rPr>
      </w:pPr>
      <w:r w:rsidRPr="00CD60CE">
        <w:rPr>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06CA1D" w14:textId="77777777" w:rsidR="00A22F67" w:rsidRPr="00CD60CE" w:rsidRDefault="00A22F67">
      <w:pPr>
        <w:spacing w:line="360" w:lineRule="auto"/>
        <w:rPr>
          <w:lang w:val="es-ES_tradnl"/>
        </w:rPr>
      </w:pPr>
    </w:p>
    <w:p w14:paraId="06847C7A" w14:textId="77777777" w:rsidR="00A22F67" w:rsidRPr="00CD60CE" w:rsidRDefault="00A22F67">
      <w:pPr>
        <w:spacing w:line="360" w:lineRule="auto"/>
        <w:rPr>
          <w:sz w:val="22"/>
          <w:lang w:val="es-ES_tradnl"/>
        </w:rPr>
      </w:pPr>
    </w:p>
    <w:sectPr w:rsidR="00A22F67" w:rsidRPr="00CD60CE">
      <w:headerReference w:type="default" r:id="rId11"/>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6E503" w14:textId="77777777" w:rsidR="0062496E" w:rsidRDefault="0062496E">
      <w:r>
        <w:separator/>
      </w:r>
    </w:p>
  </w:endnote>
  <w:endnote w:type="continuationSeparator" w:id="0">
    <w:p w14:paraId="1F914DBE" w14:textId="77777777" w:rsidR="0062496E" w:rsidRDefault="0062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CBF5B" w14:textId="77777777" w:rsidR="0062496E" w:rsidRDefault="0062496E">
      <w:r>
        <w:separator/>
      </w:r>
    </w:p>
  </w:footnote>
  <w:footnote w:type="continuationSeparator" w:id="0">
    <w:p w14:paraId="1015101C" w14:textId="77777777" w:rsidR="0062496E" w:rsidRDefault="006249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63ECD" w14:textId="56D3EAD1" w:rsidR="00FA7EE6" w:rsidRDefault="00FA7EE6">
    <w:pPr>
      <w:pStyle w:val="Header"/>
      <w:rPr>
        <w:sz w:val="20"/>
      </w:rPr>
    </w:pPr>
    <w:r>
      <w:rPr>
        <w:sz w:val="20"/>
      </w:rPr>
      <w:t xml:space="preserve">Teléfono: </w:t>
    </w:r>
    <w:r w:rsidR="003777BA">
      <w:rPr>
        <w:sz w:val="20"/>
      </w:rPr>
      <w:t>801-</w:t>
    </w:r>
    <w:r>
      <w:rPr>
        <w:sz w:val="20"/>
      </w:rPr>
      <w:t>578-8226</w:t>
    </w:r>
    <w:r>
      <w:tab/>
    </w:r>
    <w:r>
      <w:rPr>
        <w:sz w:val="20"/>
      </w:rPr>
      <w:t>Email: james.chandler@slcschools.org</w:t>
    </w:r>
    <w:r>
      <w:tab/>
    </w:r>
    <w:r>
      <w:rPr>
        <w:sz w:val="20"/>
      </w:rPr>
      <w:t>Aula 1087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01F73"/>
    <w:multiLevelType w:val="hybridMultilevel"/>
    <w:tmpl w:val="8DA20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24E6A"/>
    <w:multiLevelType w:val="hybridMultilevel"/>
    <w:tmpl w:val="E5CC6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F6C53"/>
    <w:multiLevelType w:val="hybridMultilevel"/>
    <w:tmpl w:val="E30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7100CC"/>
    <w:multiLevelType w:val="hybridMultilevel"/>
    <w:tmpl w:val="A3129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5F48F5"/>
    <w:multiLevelType w:val="hybridMultilevel"/>
    <w:tmpl w:val="3DBA86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46246E9"/>
    <w:multiLevelType w:val="hybridMultilevel"/>
    <w:tmpl w:val="44864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277337"/>
    <w:multiLevelType w:val="hybridMultilevel"/>
    <w:tmpl w:val="C2EC8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B93540"/>
    <w:multiLevelType w:val="hybridMultilevel"/>
    <w:tmpl w:val="014889C2"/>
    <w:lvl w:ilvl="0" w:tplc="04090001">
      <w:start w:val="1"/>
      <w:numFmt w:val="bullet"/>
      <w:lvlText w:val=""/>
      <w:lvlJc w:val="left"/>
      <w:pPr>
        <w:tabs>
          <w:tab w:val="num" w:pos="1005"/>
        </w:tabs>
        <w:ind w:left="1005" w:hanging="360"/>
      </w:pPr>
      <w:rPr>
        <w:rFonts w:ascii="Symbol" w:hAnsi="Symbol"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9">
    <w:nsid w:val="724630B8"/>
    <w:multiLevelType w:val="hybridMultilevel"/>
    <w:tmpl w:val="673E4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1D18A7"/>
    <w:multiLevelType w:val="hybridMultilevel"/>
    <w:tmpl w:val="DADA7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C04FF6"/>
    <w:multiLevelType w:val="hybridMultilevel"/>
    <w:tmpl w:val="CC78C9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11"/>
  </w:num>
  <w:num w:numId="4">
    <w:abstractNumId w:val="2"/>
  </w:num>
  <w:num w:numId="5">
    <w:abstractNumId w:val="10"/>
  </w:num>
  <w:num w:numId="6">
    <w:abstractNumId w:val="7"/>
  </w:num>
  <w:num w:numId="7">
    <w:abstractNumId w:val="5"/>
  </w:num>
  <w:num w:numId="8">
    <w:abstractNumId w:val="6"/>
  </w:num>
  <w:num w:numId="9">
    <w:abstractNumId w:val="8"/>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37"/>
    <w:rsid w:val="000735E2"/>
    <w:rsid w:val="00073A80"/>
    <w:rsid w:val="000E0430"/>
    <w:rsid w:val="00152F27"/>
    <w:rsid w:val="00160ABD"/>
    <w:rsid w:val="001F3CC5"/>
    <w:rsid w:val="00261604"/>
    <w:rsid w:val="00261E3D"/>
    <w:rsid w:val="002D5324"/>
    <w:rsid w:val="002F3DD3"/>
    <w:rsid w:val="00327B5B"/>
    <w:rsid w:val="003308FD"/>
    <w:rsid w:val="003662A6"/>
    <w:rsid w:val="003777BA"/>
    <w:rsid w:val="00390237"/>
    <w:rsid w:val="00473424"/>
    <w:rsid w:val="005C511B"/>
    <w:rsid w:val="0062496E"/>
    <w:rsid w:val="007507D1"/>
    <w:rsid w:val="0079162B"/>
    <w:rsid w:val="007B11A1"/>
    <w:rsid w:val="007B4D38"/>
    <w:rsid w:val="00840B6A"/>
    <w:rsid w:val="008A69D7"/>
    <w:rsid w:val="009746D2"/>
    <w:rsid w:val="00A22F67"/>
    <w:rsid w:val="00A36CC4"/>
    <w:rsid w:val="00B048A5"/>
    <w:rsid w:val="00B1591F"/>
    <w:rsid w:val="00C92F17"/>
    <w:rsid w:val="00CD60CE"/>
    <w:rsid w:val="00EC7CBA"/>
    <w:rsid w:val="00F31369"/>
    <w:rsid w:val="00FA7EE6"/>
    <w:rsid w:val="00FE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258306"/>
  <w15:chartTrackingRefBased/>
  <w15:docId w15:val="{7123D44B-FC54-46FF-A40D-B515C153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autoSpaceDE w:val="0"/>
      <w:autoSpaceDN w:val="0"/>
      <w:adjustRightInd w:val="0"/>
      <w:outlineLvl w:val="0"/>
    </w:pPr>
    <w:rPr>
      <w:b/>
      <w:color w:val="9900CC"/>
      <w:sz w:val="22"/>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sz w:val="22"/>
    </w:rPr>
  </w:style>
  <w:style w:type="paragraph" w:styleId="Heading8">
    <w:name w:val="heading 8"/>
    <w:basedOn w:val="Normal"/>
    <w:next w:val="Normal"/>
    <w:qFormat/>
    <w:pPr>
      <w:keepNext/>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WPNormal">
    <w:name w:val="WP_Normal"/>
    <w:basedOn w:val="Normal"/>
    <w:rPr>
      <w:rFonts w:ascii="Monaco" w:hAnsi="Monaco"/>
      <w:szCs w:val="20"/>
    </w:rPr>
  </w:style>
  <w:style w:type="paragraph" w:styleId="BodyText">
    <w:name w:val="Body Text"/>
    <w:basedOn w:val="Normal"/>
    <w:rPr>
      <w:szCs w:val="20"/>
    </w:rPr>
  </w:style>
  <w:style w:type="character" w:styleId="Hyperlink">
    <w:name w:val="Hyperlink"/>
    <w:rPr>
      <w:color w:val="0000FF"/>
      <w:u w:val="single"/>
    </w:rPr>
  </w:style>
  <w:style w:type="paragraph" w:styleId="BodyText2">
    <w:name w:val="Body Text 2"/>
    <w:basedOn w:val="Normal"/>
    <w:rPr>
      <w:sz w:val="22"/>
    </w:rPr>
  </w:style>
  <w:style w:type="paragraph" w:styleId="FootnoteText">
    <w:name w:val="footnote text"/>
    <w:basedOn w:val="Normal"/>
  </w:style>
  <w:style w:type="character" w:styleId="FootnoteReference">
    <w:name w:val="footnote reference"/>
    <w:rPr>
      <w:vertAlign w:val="superscript"/>
    </w:rPr>
  </w:style>
  <w:style w:type="character" w:styleId="FollowedHyperlink">
    <w:name w:val="FollowedHyperlink"/>
    <w:uiPriority w:val="99"/>
    <w:semiHidden/>
    <w:unhideWhenUsed/>
    <w:rsid w:val="008A69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063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hools.utah.gov/CURR/science/Revision/SEEdStandards68.aspx" TargetMode="External"/><Relationship Id="rId9" Type="http://schemas.openxmlformats.org/officeDocument/2006/relationships/hyperlink" Target="https://powerschool.slcschools.org/public/home.html" TargetMode="External"/><Relationship Id="rId10" Type="http://schemas.openxmlformats.org/officeDocument/2006/relationships/hyperlink" Target="http://www.sl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C83F-3A87-8340-9CBE-8DCBEB76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1197</Words>
  <Characters>6827</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School</vt:lpstr>
    </vt:vector>
  </TitlesOfParts>
  <Company>Salt Lake City School District</Company>
  <LinksUpToDate>false</LinksUpToDate>
  <CharactersWithSpaces>8008</CharactersWithSpaces>
  <SharedDoc>false</SharedDoc>
  <HLinks>
    <vt:vector size="18" baseType="variant">
      <vt:variant>
        <vt:i4>2621491</vt:i4>
      </vt:variant>
      <vt:variant>
        <vt:i4>6</vt:i4>
      </vt:variant>
      <vt:variant>
        <vt:i4>0</vt:i4>
      </vt:variant>
      <vt:variant>
        <vt:i4>5</vt:i4>
      </vt:variant>
      <vt:variant>
        <vt:lpwstr>http://www.slcschools.org/</vt:lpwstr>
      </vt:variant>
      <vt:variant>
        <vt:lpwstr/>
      </vt:variant>
      <vt:variant>
        <vt:i4>7929971</vt:i4>
      </vt:variant>
      <vt:variant>
        <vt:i4>3</vt:i4>
      </vt:variant>
      <vt:variant>
        <vt:i4>0</vt:i4>
      </vt:variant>
      <vt:variant>
        <vt:i4>5</vt:i4>
      </vt:variant>
      <vt:variant>
        <vt:lpwstr>https://powerschool.slcschools.org/public/home.html</vt:lpwstr>
      </vt:variant>
      <vt:variant>
        <vt:lpwstr/>
      </vt:variant>
      <vt:variant>
        <vt:i4>7995517</vt:i4>
      </vt:variant>
      <vt:variant>
        <vt:i4>0</vt:i4>
      </vt:variant>
      <vt:variant>
        <vt:i4>0</vt:i4>
      </vt:variant>
      <vt:variant>
        <vt:i4>5</vt:i4>
      </vt:variant>
      <vt:variant>
        <vt:lpwstr>http://schools.utah.gov/CURR/science/Revision/SEEdStandards68.aspx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Administrator</dc:creator>
  <cp:keywords/>
  <cp:lastModifiedBy>Luismiguel Moreno</cp:lastModifiedBy>
  <cp:revision>4</cp:revision>
  <cp:lastPrinted>2009-08-24T03:39:00Z</cp:lastPrinted>
  <dcterms:created xsi:type="dcterms:W3CDTF">2016-08-18T23:48:00Z</dcterms:created>
  <dcterms:modified xsi:type="dcterms:W3CDTF">2016-08-21T15:34:00Z</dcterms:modified>
</cp:coreProperties>
</file>