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8B" w:rsidRPr="0092188B" w:rsidRDefault="0092188B" w:rsidP="00036F1B">
      <w:pPr>
        <w:pStyle w:val="NormalWeb"/>
        <w:jc w:val="center"/>
        <w:rPr>
          <w:rFonts w:asciiTheme="minorHAnsi" w:hAnsiTheme="minorHAnsi" w:cstheme="minorHAnsi"/>
          <w:color w:val="000000"/>
          <w:lang w:val="es-MX"/>
        </w:rPr>
      </w:pPr>
      <w:r w:rsidRPr="0092188B">
        <w:rPr>
          <w:rFonts w:asciiTheme="minorHAnsi" w:hAnsiTheme="minorHAnsi" w:cstheme="minorHAnsi"/>
          <w:color w:val="000000"/>
          <w:lang w:val="es-MX"/>
        </w:rPr>
        <w:t xml:space="preserve">Salt Lake Center </w:t>
      </w:r>
      <w:proofErr w:type="spellStart"/>
      <w:r w:rsidRPr="0092188B">
        <w:rPr>
          <w:rFonts w:asciiTheme="minorHAnsi" w:hAnsiTheme="minorHAnsi" w:cstheme="minorHAnsi"/>
          <w:color w:val="000000"/>
          <w:lang w:val="es-MX"/>
        </w:rPr>
        <w:t>for</w:t>
      </w:r>
      <w:proofErr w:type="spellEnd"/>
      <w:r w:rsidRPr="0092188B">
        <w:rPr>
          <w:rFonts w:asciiTheme="minorHAnsi" w:hAnsiTheme="minorHAnsi" w:cstheme="minorHAnsi"/>
          <w:color w:val="000000"/>
          <w:lang w:val="es-MX"/>
        </w:rPr>
        <w:t xml:space="preserve"> </w:t>
      </w:r>
      <w:proofErr w:type="spellStart"/>
      <w:r w:rsidRPr="0092188B">
        <w:rPr>
          <w:rFonts w:asciiTheme="minorHAnsi" w:hAnsiTheme="minorHAnsi" w:cstheme="minorHAnsi"/>
          <w:color w:val="000000"/>
          <w:lang w:val="es-MX"/>
        </w:rPr>
        <w:t>Science</w:t>
      </w:r>
      <w:proofErr w:type="spellEnd"/>
      <w:r w:rsidRPr="0092188B">
        <w:rPr>
          <w:rFonts w:asciiTheme="minorHAnsi" w:hAnsiTheme="minorHAnsi" w:cstheme="minorHAnsi"/>
          <w:color w:val="000000"/>
          <w:lang w:val="es-MX"/>
        </w:rPr>
        <w:t xml:space="preserve"> </w:t>
      </w:r>
      <w:proofErr w:type="spellStart"/>
      <w:r w:rsidRPr="0092188B">
        <w:rPr>
          <w:rFonts w:asciiTheme="minorHAnsi" w:hAnsiTheme="minorHAnsi" w:cstheme="minorHAnsi"/>
          <w:color w:val="000000"/>
          <w:lang w:val="es-MX"/>
        </w:rPr>
        <w:t>Education</w:t>
      </w:r>
      <w:proofErr w:type="spellEnd"/>
      <w:r w:rsidRPr="0092188B">
        <w:rPr>
          <w:rFonts w:asciiTheme="minorHAnsi" w:hAnsiTheme="minorHAnsi" w:cstheme="minorHAnsi"/>
          <w:color w:val="000000"/>
          <w:lang w:val="es-MX"/>
        </w:rPr>
        <w:br/>
        <w:t xml:space="preserve">1400 W. </w:t>
      </w:r>
      <w:proofErr w:type="spellStart"/>
      <w:r w:rsidRPr="0092188B">
        <w:rPr>
          <w:rFonts w:asciiTheme="minorHAnsi" w:hAnsiTheme="minorHAnsi" w:cstheme="minorHAnsi"/>
          <w:color w:val="000000"/>
          <w:lang w:val="es-MX"/>
        </w:rPr>
        <w:t>Goodwin</w:t>
      </w:r>
      <w:proofErr w:type="spellEnd"/>
      <w:r w:rsidRPr="0092188B">
        <w:rPr>
          <w:rFonts w:asciiTheme="minorHAnsi" w:hAnsiTheme="minorHAnsi" w:cstheme="minorHAnsi"/>
          <w:color w:val="000000"/>
          <w:lang w:val="es-MX"/>
        </w:rPr>
        <w:t xml:space="preserve"> </w:t>
      </w:r>
      <w:proofErr w:type="spellStart"/>
      <w:r w:rsidRPr="0092188B">
        <w:rPr>
          <w:rFonts w:asciiTheme="minorHAnsi" w:hAnsiTheme="minorHAnsi" w:cstheme="minorHAnsi"/>
          <w:color w:val="000000"/>
          <w:lang w:val="es-MX"/>
        </w:rPr>
        <w:t>Avenue</w:t>
      </w:r>
      <w:proofErr w:type="spellEnd"/>
      <w:r w:rsidRPr="0092188B">
        <w:rPr>
          <w:rFonts w:asciiTheme="minorHAnsi" w:hAnsiTheme="minorHAnsi" w:cstheme="minorHAnsi"/>
          <w:color w:val="000000"/>
          <w:lang w:val="es-MX"/>
        </w:rPr>
        <w:t>, SLC</w:t>
      </w:r>
      <w:r w:rsidRPr="0092188B">
        <w:rPr>
          <w:rFonts w:asciiTheme="minorHAnsi" w:hAnsiTheme="minorHAnsi" w:cstheme="minorHAnsi"/>
          <w:color w:val="000000"/>
          <w:lang w:val="es-MX"/>
        </w:rPr>
        <w:br/>
      </w:r>
      <w:r w:rsidR="0000562C">
        <w:rPr>
          <w:rFonts w:asciiTheme="minorHAnsi" w:hAnsiTheme="minorHAnsi" w:cstheme="minorHAnsi"/>
          <w:color w:val="000000"/>
          <w:lang w:val="es-MX"/>
        </w:rPr>
        <w:t>Consejo de Comunidad Escolar</w:t>
      </w:r>
    </w:p>
    <w:p w:rsidR="0092188B" w:rsidRPr="0092188B" w:rsidRDefault="0092188B" w:rsidP="0092188B">
      <w:pPr>
        <w:pStyle w:val="NormalWeb"/>
        <w:jc w:val="center"/>
        <w:rPr>
          <w:rFonts w:asciiTheme="minorHAnsi" w:hAnsiTheme="minorHAnsi" w:cstheme="minorHAnsi"/>
          <w:color w:val="000000"/>
          <w:lang w:val="es-MX"/>
        </w:rPr>
      </w:pPr>
    </w:p>
    <w:p w:rsidR="0092188B" w:rsidRPr="0092188B" w:rsidRDefault="0092188B" w:rsidP="0092188B">
      <w:pPr>
        <w:pStyle w:val="NormalWeb"/>
        <w:ind w:left="720" w:firstLine="720"/>
        <w:rPr>
          <w:rFonts w:asciiTheme="minorHAnsi" w:hAnsiTheme="minorHAnsi" w:cstheme="minorHAnsi"/>
          <w:color w:val="000000"/>
          <w:lang w:val="es-MX"/>
        </w:rPr>
      </w:pPr>
      <w:r w:rsidRPr="0092188B">
        <w:rPr>
          <w:rFonts w:asciiTheme="minorHAnsi" w:hAnsiTheme="minorHAnsi" w:cstheme="minorHAnsi"/>
          <w:color w:val="000000"/>
          <w:lang w:val="es-MX"/>
        </w:rPr>
        <w:t xml:space="preserve">Agenda: </w:t>
      </w:r>
      <w:r w:rsidR="004472E0">
        <w:rPr>
          <w:rFonts w:asciiTheme="minorHAnsi" w:hAnsiTheme="minorHAnsi" w:cstheme="minorHAnsi"/>
          <w:color w:val="000000"/>
          <w:lang w:val="es-MX"/>
        </w:rPr>
        <w:t>13</w:t>
      </w:r>
      <w:r w:rsidR="00036F1B">
        <w:rPr>
          <w:rFonts w:asciiTheme="minorHAnsi" w:hAnsiTheme="minorHAnsi" w:cstheme="minorHAnsi"/>
          <w:color w:val="000000"/>
          <w:lang w:val="es-MX"/>
        </w:rPr>
        <w:t xml:space="preserve"> de </w:t>
      </w:r>
      <w:r w:rsidR="004472E0">
        <w:rPr>
          <w:rFonts w:asciiTheme="minorHAnsi" w:hAnsiTheme="minorHAnsi" w:cstheme="minorHAnsi"/>
          <w:color w:val="000000"/>
          <w:lang w:val="es-MX"/>
        </w:rPr>
        <w:t>noviembre</w:t>
      </w:r>
      <w:r>
        <w:rPr>
          <w:rFonts w:asciiTheme="minorHAnsi" w:hAnsiTheme="minorHAnsi" w:cstheme="minorHAnsi"/>
          <w:color w:val="000000"/>
          <w:lang w:val="es-MX"/>
        </w:rPr>
        <w:t xml:space="preserve">, </w:t>
      </w:r>
      <w:r w:rsidRPr="0092188B">
        <w:rPr>
          <w:rFonts w:asciiTheme="minorHAnsi" w:hAnsiTheme="minorHAnsi" w:cstheme="minorHAnsi"/>
          <w:color w:val="000000"/>
          <w:lang w:val="es-MX"/>
        </w:rPr>
        <w:t>2019, 5:00 pm</w:t>
      </w:r>
    </w:p>
    <w:p w:rsidR="0092188B" w:rsidRDefault="0092188B" w:rsidP="00176551">
      <w:pPr>
        <w:pStyle w:val="NormalWeb"/>
        <w:spacing w:after="0" w:afterAutospacing="0"/>
        <w:ind w:left="720" w:firstLine="720"/>
        <w:rPr>
          <w:rFonts w:asciiTheme="minorHAnsi" w:hAnsiTheme="minorHAnsi" w:cstheme="minorHAnsi"/>
          <w:color w:val="000000"/>
          <w:lang w:val="es-MX"/>
        </w:rPr>
      </w:pPr>
      <w:r>
        <w:rPr>
          <w:rFonts w:asciiTheme="minorHAnsi" w:hAnsiTheme="minorHAnsi" w:cstheme="minorHAnsi"/>
          <w:color w:val="000000"/>
          <w:lang w:val="es-MX"/>
        </w:rPr>
        <w:t xml:space="preserve">Bienvenida </w:t>
      </w:r>
      <w:r w:rsidR="008811B7">
        <w:rPr>
          <w:rFonts w:asciiTheme="minorHAnsi" w:hAnsiTheme="minorHAnsi" w:cstheme="minorHAnsi"/>
          <w:color w:val="000000"/>
          <w:lang w:val="es-MX"/>
        </w:rPr>
        <w:t>e</w:t>
      </w:r>
      <w:r>
        <w:rPr>
          <w:rFonts w:asciiTheme="minorHAnsi" w:hAnsiTheme="minorHAnsi" w:cstheme="minorHAnsi"/>
          <w:color w:val="000000"/>
          <w:lang w:val="es-MX"/>
        </w:rPr>
        <w:t xml:space="preserve"> Introducciones</w:t>
      </w:r>
    </w:p>
    <w:p w:rsidR="000173C1" w:rsidRPr="000173C1" w:rsidRDefault="000173C1" w:rsidP="00176551">
      <w:pPr>
        <w:pStyle w:val="NormalWeb"/>
        <w:spacing w:before="0" w:beforeAutospacing="0"/>
        <w:ind w:left="1440"/>
        <w:rPr>
          <w:rFonts w:asciiTheme="minorHAnsi" w:hAnsiTheme="minorHAnsi" w:cstheme="minorHAnsi"/>
          <w:color w:val="538135" w:themeColor="accent6" w:themeShade="BF"/>
          <w:lang w:val="es-MX"/>
        </w:rPr>
      </w:pPr>
      <w:proofErr w:type="spellStart"/>
      <w:r w:rsidRPr="000173C1">
        <w:rPr>
          <w:rFonts w:asciiTheme="minorHAnsi" w:hAnsiTheme="minorHAnsi" w:cstheme="minorHAnsi"/>
          <w:color w:val="538135" w:themeColor="accent6" w:themeShade="BF"/>
          <w:lang w:val="es-MX"/>
        </w:rPr>
        <w:t>Maria</w:t>
      </w:r>
      <w:proofErr w:type="spellEnd"/>
      <w:r w:rsidRPr="000173C1">
        <w:rPr>
          <w:rFonts w:asciiTheme="minorHAnsi" w:hAnsiTheme="minorHAnsi" w:cstheme="minorHAnsi"/>
          <w:color w:val="538135" w:themeColor="accent6" w:themeShade="BF"/>
          <w:lang w:val="es-MX"/>
        </w:rPr>
        <w:t xml:space="preserve"> Barajas, Martha </w:t>
      </w:r>
      <w:proofErr w:type="spellStart"/>
      <w:r w:rsidRPr="000173C1">
        <w:rPr>
          <w:rFonts w:asciiTheme="minorHAnsi" w:hAnsiTheme="minorHAnsi" w:cstheme="minorHAnsi"/>
          <w:color w:val="538135" w:themeColor="accent6" w:themeShade="BF"/>
          <w:lang w:val="es-MX"/>
        </w:rPr>
        <w:t>Ganesh</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Jill</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Drown</w:t>
      </w:r>
      <w:proofErr w:type="spellEnd"/>
      <w:r w:rsidRPr="000173C1">
        <w:rPr>
          <w:rFonts w:asciiTheme="minorHAnsi" w:hAnsiTheme="minorHAnsi" w:cstheme="minorHAnsi"/>
          <w:color w:val="538135" w:themeColor="accent6" w:themeShade="BF"/>
          <w:lang w:val="es-MX"/>
        </w:rPr>
        <w:t xml:space="preserve">, Bonnie </w:t>
      </w:r>
      <w:proofErr w:type="spellStart"/>
      <w:r w:rsidRPr="000173C1">
        <w:rPr>
          <w:rFonts w:asciiTheme="minorHAnsi" w:hAnsiTheme="minorHAnsi" w:cstheme="minorHAnsi"/>
          <w:color w:val="538135" w:themeColor="accent6" w:themeShade="BF"/>
          <w:lang w:val="es-MX"/>
        </w:rPr>
        <w:t>Starr</w:t>
      </w:r>
      <w:proofErr w:type="spellEnd"/>
      <w:r w:rsidRPr="000173C1">
        <w:rPr>
          <w:rFonts w:asciiTheme="minorHAnsi" w:hAnsiTheme="minorHAnsi" w:cstheme="minorHAnsi"/>
          <w:color w:val="538135" w:themeColor="accent6" w:themeShade="BF"/>
          <w:lang w:val="es-MX"/>
        </w:rPr>
        <w:t xml:space="preserve">, Lynn </w:t>
      </w:r>
      <w:proofErr w:type="spellStart"/>
      <w:r w:rsidRPr="000173C1">
        <w:rPr>
          <w:rFonts w:asciiTheme="minorHAnsi" w:hAnsiTheme="minorHAnsi" w:cstheme="minorHAnsi"/>
          <w:color w:val="538135" w:themeColor="accent6" w:themeShade="BF"/>
          <w:lang w:val="es-MX"/>
        </w:rPr>
        <w:t>Lonardo</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Christy</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Sapp</w:t>
      </w:r>
      <w:proofErr w:type="spellEnd"/>
      <w:r w:rsidRPr="000173C1">
        <w:rPr>
          <w:rFonts w:asciiTheme="minorHAnsi" w:hAnsiTheme="minorHAnsi" w:cstheme="minorHAnsi"/>
          <w:color w:val="538135" w:themeColor="accent6" w:themeShade="BF"/>
          <w:lang w:val="es-MX"/>
        </w:rPr>
        <w:t xml:space="preserve">, Joan </w:t>
      </w:r>
      <w:proofErr w:type="spellStart"/>
      <w:r w:rsidRPr="000173C1">
        <w:rPr>
          <w:rFonts w:asciiTheme="minorHAnsi" w:hAnsiTheme="minorHAnsi" w:cstheme="minorHAnsi"/>
          <w:color w:val="538135" w:themeColor="accent6" w:themeShade="BF"/>
          <w:lang w:val="es-MX"/>
        </w:rPr>
        <w:t>Burke</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Vivianna</w:t>
      </w:r>
      <w:proofErr w:type="spellEnd"/>
      <w:r w:rsidRPr="000173C1">
        <w:rPr>
          <w:rFonts w:asciiTheme="minorHAnsi" w:hAnsiTheme="minorHAnsi" w:cstheme="minorHAnsi"/>
          <w:color w:val="538135" w:themeColor="accent6" w:themeShade="BF"/>
          <w:lang w:val="es-MX"/>
        </w:rPr>
        <w:t xml:space="preserve">, Gilberto </w:t>
      </w:r>
      <w:proofErr w:type="spellStart"/>
      <w:r w:rsidRPr="000173C1">
        <w:rPr>
          <w:rFonts w:asciiTheme="minorHAnsi" w:hAnsiTheme="minorHAnsi" w:cstheme="minorHAnsi"/>
          <w:color w:val="538135" w:themeColor="accent6" w:themeShade="BF"/>
          <w:lang w:val="es-MX"/>
        </w:rPr>
        <w:t>Rejon</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Smaragda</w:t>
      </w:r>
      <w:proofErr w:type="spellEnd"/>
      <w:r w:rsidRPr="000173C1">
        <w:rPr>
          <w:rFonts w:asciiTheme="minorHAnsi" w:hAnsiTheme="minorHAnsi" w:cstheme="minorHAnsi"/>
          <w:color w:val="538135" w:themeColor="accent6" w:themeShade="BF"/>
          <w:lang w:val="es-MX"/>
        </w:rPr>
        <w:t xml:space="preserve"> </w:t>
      </w:r>
      <w:proofErr w:type="spellStart"/>
      <w:r w:rsidRPr="000173C1">
        <w:rPr>
          <w:rFonts w:asciiTheme="minorHAnsi" w:hAnsiTheme="minorHAnsi" w:cstheme="minorHAnsi"/>
          <w:color w:val="538135" w:themeColor="accent6" w:themeShade="BF"/>
          <w:lang w:val="es-MX"/>
        </w:rPr>
        <w:t>Halilovic</w:t>
      </w:r>
      <w:proofErr w:type="spellEnd"/>
      <w:r w:rsidRPr="000173C1">
        <w:rPr>
          <w:rFonts w:asciiTheme="minorHAnsi" w:hAnsiTheme="minorHAnsi" w:cstheme="minorHAnsi"/>
          <w:color w:val="538135" w:themeColor="accent6" w:themeShade="BF"/>
          <w:lang w:val="es-MX"/>
        </w:rPr>
        <w:t xml:space="preserve">, Alma </w:t>
      </w:r>
      <w:proofErr w:type="spellStart"/>
      <w:r w:rsidRPr="000173C1">
        <w:rPr>
          <w:rFonts w:asciiTheme="minorHAnsi" w:hAnsiTheme="minorHAnsi" w:cstheme="minorHAnsi"/>
          <w:color w:val="538135" w:themeColor="accent6" w:themeShade="BF"/>
          <w:lang w:val="es-MX"/>
        </w:rPr>
        <w:t>Yanagui</w:t>
      </w:r>
      <w:proofErr w:type="spellEnd"/>
      <w:r w:rsidRPr="000173C1">
        <w:rPr>
          <w:rFonts w:asciiTheme="minorHAnsi" w:hAnsiTheme="minorHAnsi" w:cstheme="minorHAnsi"/>
          <w:color w:val="538135" w:themeColor="accent6" w:themeShade="BF"/>
          <w:lang w:val="es-MX"/>
        </w:rPr>
        <w:t xml:space="preserve">, Niki </w:t>
      </w:r>
      <w:proofErr w:type="spellStart"/>
      <w:r w:rsidRPr="000173C1">
        <w:rPr>
          <w:rFonts w:asciiTheme="minorHAnsi" w:hAnsiTheme="minorHAnsi" w:cstheme="minorHAnsi"/>
          <w:color w:val="538135" w:themeColor="accent6" w:themeShade="BF"/>
          <w:lang w:val="es-MX"/>
        </w:rPr>
        <w:t>Hack</w:t>
      </w:r>
      <w:proofErr w:type="spellEnd"/>
      <w:r w:rsidRPr="000173C1">
        <w:rPr>
          <w:rFonts w:asciiTheme="minorHAnsi" w:hAnsiTheme="minorHAnsi" w:cstheme="minorHAnsi"/>
          <w:color w:val="538135" w:themeColor="accent6" w:themeShade="BF"/>
          <w:lang w:val="es-MX"/>
        </w:rPr>
        <w:t xml:space="preserve">, Britnie Powell </w:t>
      </w:r>
    </w:p>
    <w:p w:rsidR="0092188B" w:rsidRPr="0092188B" w:rsidRDefault="0092188B" w:rsidP="0092188B">
      <w:pPr>
        <w:pStyle w:val="NormalWeb"/>
        <w:ind w:left="720" w:firstLine="720"/>
        <w:rPr>
          <w:rFonts w:asciiTheme="minorHAnsi" w:hAnsiTheme="minorHAnsi" w:cstheme="minorHAnsi"/>
          <w:color w:val="000000"/>
          <w:lang w:val="es-MX"/>
        </w:rPr>
      </w:pPr>
      <w:r>
        <w:rPr>
          <w:rFonts w:asciiTheme="minorHAnsi" w:hAnsiTheme="minorHAnsi" w:cstheme="minorHAnsi"/>
          <w:color w:val="000000"/>
          <w:lang w:val="es-MX"/>
        </w:rPr>
        <w:t>Fechas y horarios de reuniones</w:t>
      </w:r>
    </w:p>
    <w:p w:rsidR="0092188B" w:rsidRPr="00650A29" w:rsidRDefault="0092188B" w:rsidP="00650A29">
      <w:pPr>
        <w:pStyle w:val="NormalWeb"/>
        <w:numPr>
          <w:ilvl w:val="0"/>
          <w:numId w:val="1"/>
        </w:numPr>
        <w:rPr>
          <w:rFonts w:asciiTheme="minorHAnsi" w:hAnsiTheme="minorHAnsi" w:cstheme="minorHAnsi"/>
          <w:color w:val="000000"/>
          <w:lang w:val="es-MX"/>
        </w:rPr>
      </w:pPr>
      <w:r w:rsidRPr="00650A29">
        <w:rPr>
          <w:rFonts w:asciiTheme="minorHAnsi" w:hAnsiTheme="minorHAnsi" w:cstheme="minorHAnsi"/>
          <w:color w:val="000000"/>
          <w:lang w:val="es-MX"/>
        </w:rPr>
        <w:t>2</w:t>
      </w:r>
      <w:r w:rsidR="00650A29" w:rsidRPr="00650A29">
        <w:rPr>
          <w:rFonts w:asciiTheme="minorHAnsi" w:hAnsiTheme="minorHAnsi" w:cstheme="minorHAnsi"/>
          <w:color w:val="000000"/>
          <w:vertAlign w:val="superscript"/>
          <w:lang w:val="es-MX"/>
        </w:rPr>
        <w:t>o</w:t>
      </w:r>
      <w:r w:rsidRPr="00650A29">
        <w:rPr>
          <w:rFonts w:asciiTheme="minorHAnsi" w:hAnsiTheme="minorHAnsi" w:cstheme="minorHAnsi"/>
          <w:color w:val="000000"/>
          <w:lang w:val="es-MX"/>
        </w:rPr>
        <w:t xml:space="preserve"> </w:t>
      </w:r>
      <w:r w:rsidR="00650A29" w:rsidRPr="00650A29">
        <w:rPr>
          <w:rFonts w:asciiTheme="minorHAnsi" w:hAnsiTheme="minorHAnsi" w:cstheme="minorHAnsi"/>
          <w:color w:val="000000"/>
          <w:lang w:val="es-MX"/>
        </w:rPr>
        <w:t>mi</w:t>
      </w:r>
      <w:r w:rsidR="00650A29">
        <w:rPr>
          <w:rFonts w:asciiTheme="minorHAnsi" w:hAnsiTheme="minorHAnsi" w:cstheme="minorHAnsi"/>
          <w:color w:val="000000"/>
          <w:lang w:val="es-MX"/>
        </w:rPr>
        <w:t>ércoles de cada mes de 5:00-6:</w:t>
      </w:r>
      <w:r w:rsidR="00650A29" w:rsidRPr="00650A29">
        <w:rPr>
          <w:rFonts w:asciiTheme="minorHAnsi" w:hAnsiTheme="minorHAnsi" w:cstheme="minorHAnsi"/>
          <w:color w:val="000000"/>
          <w:lang w:val="es-MX"/>
        </w:rPr>
        <w:t>00</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13 de noviembre</w:t>
      </w:r>
      <w:r w:rsidR="0092188B" w:rsidRPr="0092188B">
        <w:rPr>
          <w:rFonts w:asciiTheme="minorHAnsi" w:hAnsiTheme="minorHAnsi" w:cstheme="minorHAnsi"/>
          <w:color w:val="000000"/>
          <w:lang w:val="es-MX"/>
        </w:rPr>
        <w:t>, 2019</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11 de diciembre</w:t>
      </w:r>
      <w:r w:rsidR="0092188B" w:rsidRPr="0092188B">
        <w:rPr>
          <w:rFonts w:asciiTheme="minorHAnsi" w:hAnsiTheme="minorHAnsi" w:cstheme="minorHAnsi"/>
          <w:color w:val="000000"/>
          <w:lang w:val="es-MX"/>
        </w:rPr>
        <w:t>, 2019</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8 de enero</w:t>
      </w:r>
      <w:r w:rsidR="0092188B" w:rsidRPr="0092188B">
        <w:rPr>
          <w:rFonts w:asciiTheme="minorHAnsi" w:hAnsiTheme="minorHAnsi" w:cstheme="minorHAnsi"/>
          <w:color w:val="000000"/>
          <w:lang w:val="es-MX"/>
        </w:rPr>
        <w:t>, 2020</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12 de febrero</w:t>
      </w:r>
      <w:r w:rsidR="0092188B" w:rsidRPr="0092188B">
        <w:rPr>
          <w:rFonts w:asciiTheme="minorHAnsi" w:hAnsiTheme="minorHAnsi" w:cstheme="minorHAnsi"/>
          <w:color w:val="000000"/>
          <w:lang w:val="es-MX"/>
        </w:rPr>
        <w:t>, 2020</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11 de marzo</w:t>
      </w:r>
      <w:r w:rsidR="0092188B" w:rsidRPr="0092188B">
        <w:rPr>
          <w:rFonts w:asciiTheme="minorHAnsi" w:hAnsiTheme="minorHAnsi" w:cstheme="minorHAnsi"/>
          <w:color w:val="000000"/>
          <w:lang w:val="es-MX"/>
        </w:rPr>
        <w:t>, 2020</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8 de abril</w:t>
      </w:r>
      <w:r w:rsidR="0092188B" w:rsidRPr="0092188B">
        <w:rPr>
          <w:rFonts w:asciiTheme="minorHAnsi" w:hAnsiTheme="minorHAnsi" w:cstheme="minorHAnsi"/>
          <w:color w:val="000000"/>
          <w:lang w:val="es-MX"/>
        </w:rPr>
        <w:t>, 2020</w:t>
      </w:r>
    </w:p>
    <w:p w:rsidR="0092188B" w:rsidRPr="0092188B" w:rsidRDefault="00B7158C" w:rsidP="0092188B">
      <w:pPr>
        <w:pStyle w:val="NormalWeb"/>
        <w:numPr>
          <w:ilvl w:val="1"/>
          <w:numId w:val="1"/>
        </w:numPr>
        <w:rPr>
          <w:rFonts w:asciiTheme="minorHAnsi" w:hAnsiTheme="minorHAnsi" w:cstheme="minorHAnsi"/>
          <w:color w:val="000000"/>
          <w:lang w:val="es-MX"/>
        </w:rPr>
      </w:pPr>
      <w:r>
        <w:rPr>
          <w:rFonts w:asciiTheme="minorHAnsi" w:hAnsiTheme="minorHAnsi" w:cstheme="minorHAnsi"/>
          <w:color w:val="000000"/>
          <w:lang w:val="es-MX"/>
        </w:rPr>
        <w:t>13 de mayo</w:t>
      </w:r>
      <w:r w:rsidR="0092188B" w:rsidRPr="0092188B">
        <w:rPr>
          <w:rFonts w:asciiTheme="minorHAnsi" w:hAnsiTheme="minorHAnsi" w:cstheme="minorHAnsi"/>
          <w:color w:val="000000"/>
          <w:lang w:val="es-MX"/>
        </w:rPr>
        <w:t xml:space="preserve">, 2020 </w:t>
      </w:r>
    </w:p>
    <w:p w:rsidR="00036F1B" w:rsidRDefault="00036F1B" w:rsidP="000173C1">
      <w:pPr>
        <w:spacing w:after="0"/>
        <w:ind w:left="1440"/>
        <w:rPr>
          <w:rFonts w:eastAsia="Times New Roman" w:cstheme="minorHAnsi"/>
          <w:color w:val="000000"/>
          <w:sz w:val="24"/>
          <w:szCs w:val="24"/>
          <w:lang w:val="es-MX"/>
        </w:rPr>
      </w:pPr>
      <w:r w:rsidRPr="00036F1B">
        <w:rPr>
          <w:rFonts w:eastAsia="Times New Roman" w:cstheme="minorHAnsi"/>
          <w:color w:val="000000"/>
          <w:sz w:val="24"/>
          <w:szCs w:val="24"/>
          <w:lang w:val="es-MX"/>
        </w:rPr>
        <w:t xml:space="preserve">Aprobar minutos de </w:t>
      </w:r>
      <w:r w:rsidR="004472E0">
        <w:rPr>
          <w:rFonts w:eastAsia="Times New Roman" w:cstheme="minorHAnsi"/>
          <w:color w:val="000000"/>
          <w:sz w:val="24"/>
          <w:szCs w:val="24"/>
          <w:lang w:val="es-MX"/>
        </w:rPr>
        <w:t>octubre</w:t>
      </w:r>
    </w:p>
    <w:p w:rsidR="000173C1" w:rsidRPr="000173C1" w:rsidRDefault="000173C1" w:rsidP="00036F1B">
      <w:pPr>
        <w:ind w:left="1440"/>
        <w:rPr>
          <w:rFonts w:eastAsia="Times New Roman" w:cstheme="minorHAnsi"/>
          <w:color w:val="538135" w:themeColor="accent6" w:themeShade="BF"/>
          <w:sz w:val="24"/>
          <w:szCs w:val="24"/>
          <w:lang w:val="es-MX"/>
        </w:rPr>
      </w:pPr>
      <w:r w:rsidRPr="000173C1">
        <w:rPr>
          <w:rFonts w:eastAsia="Times New Roman" w:cstheme="minorHAnsi"/>
          <w:color w:val="538135" w:themeColor="accent6" w:themeShade="BF"/>
          <w:sz w:val="24"/>
          <w:szCs w:val="24"/>
          <w:lang w:val="es-MX"/>
        </w:rPr>
        <w:t>Moción para aprobar. Secundado</w:t>
      </w:r>
    </w:p>
    <w:p w:rsidR="000B5CBD" w:rsidRDefault="000B5CBD" w:rsidP="000173C1">
      <w:pPr>
        <w:spacing w:after="0"/>
        <w:ind w:left="1440"/>
        <w:rPr>
          <w:rFonts w:eastAsia="Times New Roman" w:cstheme="minorHAnsi"/>
          <w:color w:val="000000"/>
          <w:sz w:val="24"/>
          <w:szCs w:val="24"/>
          <w:lang w:val="es-MX"/>
        </w:rPr>
      </w:pPr>
      <w:r>
        <w:rPr>
          <w:rFonts w:eastAsia="Times New Roman" w:cstheme="minorHAnsi"/>
          <w:color w:val="000000"/>
          <w:sz w:val="24"/>
          <w:szCs w:val="24"/>
          <w:lang w:val="es-MX"/>
        </w:rPr>
        <w:t xml:space="preserve">Estatuto </w:t>
      </w:r>
      <w:proofErr w:type="spellStart"/>
      <w:r w:rsidR="000173C1">
        <w:rPr>
          <w:rFonts w:eastAsia="Times New Roman" w:cstheme="minorHAnsi"/>
          <w:color w:val="000000"/>
          <w:sz w:val="24"/>
          <w:szCs w:val="24"/>
          <w:lang w:val="es-MX"/>
        </w:rPr>
        <w:t>Charter</w:t>
      </w:r>
      <w:proofErr w:type="spellEnd"/>
      <w:r>
        <w:rPr>
          <w:rFonts w:eastAsia="Times New Roman" w:cstheme="minorHAnsi"/>
          <w:color w:val="000000"/>
          <w:sz w:val="24"/>
          <w:szCs w:val="24"/>
          <w:lang w:val="es-MX"/>
        </w:rPr>
        <w:t xml:space="preserve"> </w:t>
      </w:r>
    </w:p>
    <w:p w:rsidR="000173C1" w:rsidRPr="000173C1" w:rsidRDefault="000173C1" w:rsidP="000173C1">
      <w:pPr>
        <w:pStyle w:val="ListParagraph"/>
        <w:numPr>
          <w:ilvl w:val="0"/>
          <w:numId w:val="1"/>
        </w:numPr>
        <w:rPr>
          <w:rFonts w:eastAsia="Times New Roman" w:cstheme="minorHAnsi"/>
          <w:color w:val="000000"/>
          <w:sz w:val="24"/>
          <w:szCs w:val="24"/>
          <w:lang w:val="es-MX"/>
        </w:rPr>
      </w:pPr>
      <w:r w:rsidRPr="000173C1">
        <w:rPr>
          <w:rFonts w:eastAsia="Times New Roman" w:cstheme="minorHAnsi"/>
          <w:color w:val="000000"/>
          <w:sz w:val="24"/>
          <w:szCs w:val="24"/>
          <w:lang w:val="es-MX"/>
        </w:rPr>
        <w:t xml:space="preserve">Necesitamos decidir si queremos o no que el campus de Rose Park SLCSE mantenga su estatus de </w:t>
      </w:r>
      <w:proofErr w:type="spellStart"/>
      <w:r w:rsidRPr="000173C1">
        <w:rPr>
          <w:rFonts w:eastAsia="Times New Roman" w:cstheme="minorHAnsi"/>
          <w:color w:val="000000"/>
          <w:sz w:val="24"/>
          <w:szCs w:val="24"/>
          <w:lang w:val="es-MX"/>
        </w:rPr>
        <w:t>charter</w:t>
      </w:r>
      <w:proofErr w:type="spellEnd"/>
      <w:r w:rsidRPr="000173C1">
        <w:rPr>
          <w:rFonts w:eastAsia="Times New Roman" w:cstheme="minorHAnsi"/>
          <w:color w:val="000000"/>
          <w:sz w:val="24"/>
          <w:szCs w:val="24"/>
          <w:lang w:val="es-MX"/>
        </w:rPr>
        <w:t xml:space="preserve"> o si queremos convertirnos en una escuela </w:t>
      </w:r>
      <w:proofErr w:type="spellStart"/>
      <w:r w:rsidRPr="000173C1">
        <w:rPr>
          <w:rFonts w:eastAsia="Times New Roman" w:cstheme="minorHAnsi"/>
          <w:color w:val="000000"/>
          <w:sz w:val="24"/>
          <w:szCs w:val="24"/>
          <w:lang w:val="es-MX"/>
        </w:rPr>
        <w:t>magnet</w:t>
      </w:r>
      <w:proofErr w:type="spellEnd"/>
      <w:r w:rsidRPr="000173C1">
        <w:rPr>
          <w:rFonts w:eastAsia="Times New Roman" w:cstheme="minorHAnsi"/>
          <w:color w:val="000000"/>
          <w:sz w:val="24"/>
          <w:szCs w:val="24"/>
          <w:lang w:val="es-MX"/>
        </w:rPr>
        <w:t xml:space="preserve"> del distrito.</w:t>
      </w:r>
    </w:p>
    <w:p w:rsidR="000173C1" w:rsidRDefault="004472E0" w:rsidP="000173C1">
      <w:pPr>
        <w:spacing w:after="0"/>
        <w:ind w:left="1440"/>
        <w:rPr>
          <w:rFonts w:eastAsia="Times New Roman" w:cstheme="minorHAnsi"/>
          <w:color w:val="000000"/>
          <w:sz w:val="24"/>
          <w:szCs w:val="24"/>
          <w:lang w:val="es-MX"/>
        </w:rPr>
      </w:pPr>
      <w:r w:rsidRPr="004472E0">
        <w:rPr>
          <w:rFonts w:eastAsia="Times New Roman" w:cstheme="minorHAnsi"/>
          <w:color w:val="000000"/>
          <w:sz w:val="24"/>
          <w:szCs w:val="24"/>
          <w:lang w:val="es-MX"/>
        </w:rPr>
        <w:t>Entrenamiento de gobernanza compartida</w:t>
      </w:r>
      <w:bookmarkStart w:id="0" w:name="_GoBack"/>
      <w:bookmarkEnd w:id="0"/>
    </w:p>
    <w:p w:rsidR="000073CF" w:rsidRDefault="000073CF" w:rsidP="000173C1">
      <w:pPr>
        <w:pStyle w:val="NormalWeb"/>
        <w:spacing w:before="0" w:beforeAutospacing="0"/>
        <w:ind w:left="1440"/>
        <w:rPr>
          <w:rFonts w:asciiTheme="minorHAnsi" w:hAnsiTheme="minorHAnsi" w:cstheme="minorHAnsi"/>
          <w:color w:val="538135" w:themeColor="accent6" w:themeShade="BF"/>
          <w:lang w:val="es-MX"/>
        </w:rPr>
      </w:pPr>
      <w:r w:rsidRPr="000073CF">
        <w:rPr>
          <w:rFonts w:asciiTheme="minorHAnsi" w:hAnsiTheme="minorHAnsi" w:cstheme="minorHAnsi"/>
          <w:color w:val="538135" w:themeColor="accent6" w:themeShade="BF"/>
          <w:lang w:val="es-MX"/>
        </w:rPr>
        <w:t xml:space="preserve">Discusión sobre los pros y los contras del estado del estatuto versus el estado del distrito. Beneficios del estatus de </w:t>
      </w:r>
      <w:proofErr w:type="spellStart"/>
      <w:r w:rsidRPr="000073CF">
        <w:rPr>
          <w:rFonts w:asciiTheme="minorHAnsi" w:hAnsiTheme="minorHAnsi" w:cstheme="minorHAnsi"/>
          <w:color w:val="538135" w:themeColor="accent6" w:themeShade="BF"/>
          <w:lang w:val="es-MX"/>
        </w:rPr>
        <w:t>charter</w:t>
      </w:r>
      <w:proofErr w:type="spellEnd"/>
      <w:r w:rsidRPr="000073CF">
        <w:rPr>
          <w:rFonts w:asciiTheme="minorHAnsi" w:hAnsiTheme="minorHAnsi" w:cstheme="minorHAnsi"/>
          <w:color w:val="538135" w:themeColor="accent6" w:themeShade="BF"/>
          <w:lang w:val="es-MX"/>
        </w:rPr>
        <w:t>: autonomía del plan de estudios, capacidad de tener vehículos escolares, autonomía del presupuesto (</w:t>
      </w:r>
      <w:proofErr w:type="spellStart"/>
      <w:r w:rsidRPr="000073CF">
        <w:rPr>
          <w:rFonts w:asciiTheme="minorHAnsi" w:hAnsiTheme="minorHAnsi" w:cstheme="minorHAnsi"/>
          <w:color w:val="538135" w:themeColor="accent6" w:themeShade="BF"/>
          <w:lang w:val="es-MX"/>
        </w:rPr>
        <w:t>charter</w:t>
      </w:r>
      <w:proofErr w:type="spellEnd"/>
      <w:r w:rsidRPr="000073CF">
        <w:rPr>
          <w:rFonts w:asciiTheme="minorHAnsi" w:hAnsiTheme="minorHAnsi" w:cstheme="minorHAnsi"/>
          <w:color w:val="538135" w:themeColor="accent6" w:themeShade="BF"/>
          <w:lang w:val="es-MX"/>
        </w:rPr>
        <w:t xml:space="preserve"> tiene dinero, las escuelas del distrito tienen FTE). Los estudiantes tendrían que solicitar si es una escuela </w:t>
      </w:r>
      <w:proofErr w:type="spellStart"/>
      <w:r w:rsidRPr="000073CF">
        <w:rPr>
          <w:rFonts w:asciiTheme="minorHAnsi" w:hAnsiTheme="minorHAnsi" w:cstheme="minorHAnsi"/>
          <w:color w:val="538135" w:themeColor="accent6" w:themeShade="BF"/>
          <w:lang w:val="es-MX"/>
        </w:rPr>
        <w:t>charter</w:t>
      </w:r>
      <w:proofErr w:type="spellEnd"/>
      <w:r w:rsidRPr="000073CF">
        <w:rPr>
          <w:rFonts w:asciiTheme="minorHAnsi" w:hAnsiTheme="minorHAnsi" w:cstheme="minorHAnsi"/>
          <w:color w:val="538135" w:themeColor="accent6" w:themeShade="BF"/>
          <w:lang w:val="es-MX"/>
        </w:rPr>
        <w:t xml:space="preserve"> o del distrito (permiso especial o solicitud de la carta). Las escuelas del distrito tienen acceso a diferentes recursos: biblioteca, entrenadores académicos, tecnología. Los miembros de SCC sintieron que los beneficios de la carta superaban los beneficios de ser una escuela del distrito. Un vehículo escolar es una parte importante del trabajo innovador que se realiza en SLCSE. Aumenta las oportunidades para los estudiantes.</w:t>
      </w:r>
    </w:p>
    <w:p w:rsidR="000173C1" w:rsidRDefault="000173C1" w:rsidP="000173C1">
      <w:pPr>
        <w:pStyle w:val="NormalWeb"/>
        <w:spacing w:before="0" w:beforeAutospacing="0"/>
        <w:ind w:left="1440"/>
        <w:rPr>
          <w:rFonts w:asciiTheme="minorHAnsi" w:hAnsiTheme="minorHAnsi" w:cstheme="minorHAnsi"/>
          <w:color w:val="538135" w:themeColor="accent6" w:themeShade="BF"/>
          <w:lang w:val="es-MX"/>
        </w:rPr>
      </w:pPr>
      <w:r w:rsidRPr="000173C1">
        <w:rPr>
          <w:rFonts w:asciiTheme="minorHAnsi" w:hAnsiTheme="minorHAnsi" w:cstheme="minorHAnsi"/>
          <w:color w:val="538135" w:themeColor="accent6" w:themeShade="BF"/>
          <w:lang w:val="es-MX"/>
        </w:rPr>
        <w:lastRenderedPageBreak/>
        <w:t>Votación nominal a favor de que el campus</w:t>
      </w:r>
      <w:r>
        <w:rPr>
          <w:rFonts w:asciiTheme="minorHAnsi" w:hAnsiTheme="minorHAnsi" w:cstheme="minorHAnsi"/>
          <w:color w:val="538135" w:themeColor="accent6" w:themeShade="BF"/>
          <w:lang w:val="es-MX"/>
        </w:rPr>
        <w:t xml:space="preserve"> de SLCSE Rose Park mantenga el </w:t>
      </w:r>
      <w:r w:rsidRPr="000173C1">
        <w:rPr>
          <w:rFonts w:asciiTheme="minorHAnsi" w:hAnsiTheme="minorHAnsi" w:cstheme="minorHAnsi"/>
          <w:color w:val="538135" w:themeColor="accent6" w:themeShade="BF"/>
          <w:lang w:val="es-MX"/>
        </w:rPr>
        <w:t xml:space="preserve">estatus de </w:t>
      </w:r>
      <w:r>
        <w:rPr>
          <w:rFonts w:asciiTheme="minorHAnsi" w:hAnsiTheme="minorHAnsi" w:cstheme="minorHAnsi"/>
          <w:color w:val="538135" w:themeColor="accent6" w:themeShade="BF"/>
          <w:lang w:val="es-MX"/>
        </w:rPr>
        <w:t xml:space="preserve">chárter </w:t>
      </w:r>
    </w:p>
    <w:p w:rsidR="000173C1" w:rsidRP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lang w:val="es-MX"/>
        </w:rPr>
      </w:pPr>
      <w:proofErr w:type="spellStart"/>
      <w:r w:rsidRPr="000173C1">
        <w:rPr>
          <w:rFonts w:asciiTheme="minorHAnsi" w:hAnsiTheme="minorHAnsi" w:cstheme="minorHAnsi"/>
          <w:color w:val="538135" w:themeColor="accent6" w:themeShade="BF"/>
          <w:lang w:val="es-MX"/>
        </w:rPr>
        <w:t>Jill</w:t>
      </w:r>
      <w:proofErr w:type="spellEnd"/>
      <w:r w:rsidRPr="000173C1">
        <w:rPr>
          <w:rFonts w:asciiTheme="minorHAnsi" w:hAnsiTheme="minorHAnsi" w:cstheme="minorHAnsi"/>
          <w:color w:val="538135" w:themeColor="accent6" w:themeShade="BF"/>
          <w:lang w:val="es-MX"/>
        </w:rPr>
        <w:t>- Si</w:t>
      </w:r>
    </w:p>
    <w:p w:rsidR="000173C1" w:rsidRP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lang w:val="es-MX"/>
        </w:rPr>
      </w:pPr>
      <w:proofErr w:type="spellStart"/>
      <w:r w:rsidRPr="000173C1">
        <w:rPr>
          <w:rFonts w:asciiTheme="minorHAnsi" w:hAnsiTheme="minorHAnsi" w:cstheme="minorHAnsi"/>
          <w:color w:val="538135" w:themeColor="accent6" w:themeShade="BF"/>
          <w:lang w:val="es-MX"/>
        </w:rPr>
        <w:t>Lyn</w:t>
      </w:r>
      <w:proofErr w:type="spellEnd"/>
      <w:r w:rsidRPr="000173C1">
        <w:rPr>
          <w:rFonts w:asciiTheme="minorHAnsi" w:hAnsiTheme="minorHAnsi" w:cstheme="minorHAnsi"/>
          <w:color w:val="538135" w:themeColor="accent6" w:themeShade="BF"/>
          <w:lang w:val="es-MX"/>
        </w:rPr>
        <w:t>- Si</w:t>
      </w:r>
    </w:p>
    <w:p w:rsidR="000173C1" w:rsidRP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lang w:val="es-MX"/>
        </w:rPr>
      </w:pPr>
      <w:r w:rsidRPr="000173C1">
        <w:rPr>
          <w:rFonts w:asciiTheme="minorHAnsi" w:hAnsiTheme="minorHAnsi" w:cstheme="minorHAnsi"/>
          <w:color w:val="538135" w:themeColor="accent6" w:themeShade="BF"/>
          <w:lang w:val="es-MX"/>
        </w:rPr>
        <w:t>Britnie-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Larry- ab</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Amy-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proofErr w:type="spellStart"/>
      <w:r>
        <w:rPr>
          <w:rFonts w:asciiTheme="minorHAnsi" w:hAnsiTheme="minorHAnsi" w:cstheme="minorHAnsi"/>
          <w:color w:val="538135" w:themeColor="accent6" w:themeShade="BF"/>
        </w:rPr>
        <w:t>Niki</w:t>
      </w:r>
      <w:proofErr w:type="spellEnd"/>
      <w:r>
        <w:rPr>
          <w:rFonts w:asciiTheme="minorHAnsi" w:hAnsiTheme="minorHAnsi" w:cstheme="minorHAnsi"/>
          <w:color w:val="538135" w:themeColor="accent6" w:themeShade="BF"/>
        </w:rPr>
        <w:t>-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Rachel-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Dora-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proofErr w:type="spellStart"/>
      <w:r>
        <w:rPr>
          <w:rFonts w:asciiTheme="minorHAnsi" w:hAnsiTheme="minorHAnsi" w:cstheme="minorHAnsi"/>
          <w:color w:val="538135" w:themeColor="accent6" w:themeShade="BF"/>
        </w:rPr>
        <w:t>Smaragda</w:t>
      </w:r>
      <w:proofErr w:type="spellEnd"/>
      <w:r>
        <w:rPr>
          <w:rFonts w:asciiTheme="minorHAnsi" w:hAnsiTheme="minorHAnsi" w:cstheme="minorHAnsi"/>
          <w:color w:val="538135" w:themeColor="accent6" w:themeShade="BF"/>
        </w:rPr>
        <w:t>-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Joan-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Bonnie- Si</w:t>
      </w:r>
    </w:p>
    <w:p w:rsidR="000173C1" w:rsidRDefault="000173C1" w:rsidP="00176551">
      <w:pPr>
        <w:pStyle w:val="NormalWeb"/>
        <w:spacing w:before="0" w:beforeAutospacing="0" w:after="0" w:afterAutospacing="0"/>
        <w:ind w:left="720" w:firstLine="720"/>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Christy- Si </w:t>
      </w:r>
    </w:p>
    <w:p w:rsidR="00176551" w:rsidRDefault="00176551" w:rsidP="00176551">
      <w:pPr>
        <w:pStyle w:val="NormalWeb"/>
        <w:spacing w:before="0" w:beforeAutospacing="0" w:after="0" w:afterAutospacing="0"/>
        <w:ind w:left="720" w:firstLine="720"/>
        <w:rPr>
          <w:rFonts w:asciiTheme="minorHAnsi" w:hAnsiTheme="minorHAnsi" w:cstheme="minorHAnsi"/>
          <w:color w:val="538135" w:themeColor="accent6" w:themeShade="BF"/>
        </w:rPr>
      </w:pPr>
    </w:p>
    <w:p w:rsidR="000173C1" w:rsidRPr="000173C1" w:rsidRDefault="000173C1" w:rsidP="000173C1">
      <w:pPr>
        <w:spacing w:after="0"/>
        <w:ind w:left="1440"/>
        <w:rPr>
          <w:rFonts w:eastAsia="Times New Roman" w:cstheme="minorHAnsi"/>
          <w:color w:val="000000"/>
          <w:sz w:val="24"/>
          <w:szCs w:val="24"/>
          <w:lang w:val="es-MX"/>
        </w:rPr>
      </w:pPr>
      <w:r w:rsidRPr="000173C1">
        <w:rPr>
          <w:rFonts w:eastAsia="Times New Roman" w:cstheme="minorHAnsi"/>
          <w:color w:val="000000"/>
          <w:sz w:val="24"/>
          <w:szCs w:val="24"/>
          <w:lang w:val="es-MX"/>
        </w:rPr>
        <w:t>Entrenamiento de gobernanza compartida</w:t>
      </w:r>
    </w:p>
    <w:p w:rsidR="000173C1" w:rsidRPr="000173C1" w:rsidRDefault="000173C1" w:rsidP="000173C1">
      <w:pPr>
        <w:pStyle w:val="NormalWeb"/>
        <w:spacing w:before="0" w:beforeAutospacing="0"/>
        <w:ind w:left="720" w:firstLine="720"/>
        <w:rPr>
          <w:rFonts w:asciiTheme="minorHAnsi" w:hAnsiTheme="minorHAnsi" w:cstheme="minorHAnsi"/>
          <w:color w:val="538135" w:themeColor="accent6" w:themeShade="BF"/>
        </w:rPr>
      </w:pPr>
      <w:r w:rsidRPr="000173C1">
        <w:rPr>
          <w:rFonts w:asciiTheme="minorHAnsi" w:hAnsiTheme="minorHAnsi" w:cstheme="minorHAnsi"/>
          <w:color w:val="538135" w:themeColor="accent6" w:themeShade="BF"/>
        </w:rPr>
        <w:t xml:space="preserve">Se </w:t>
      </w:r>
      <w:proofErr w:type="spellStart"/>
      <w:r w:rsidRPr="000173C1">
        <w:rPr>
          <w:rFonts w:asciiTheme="minorHAnsi" w:hAnsiTheme="minorHAnsi" w:cstheme="minorHAnsi"/>
          <w:color w:val="538135" w:themeColor="accent6" w:themeShade="BF"/>
        </w:rPr>
        <w:t>presentó</w:t>
      </w:r>
      <w:proofErr w:type="spellEnd"/>
      <w:r w:rsidRPr="000173C1">
        <w:rPr>
          <w:rFonts w:asciiTheme="minorHAnsi" w:hAnsiTheme="minorHAnsi" w:cstheme="minorHAnsi"/>
          <w:color w:val="538135" w:themeColor="accent6" w:themeShade="BF"/>
        </w:rPr>
        <w:t xml:space="preserve"> la </w:t>
      </w:r>
      <w:proofErr w:type="spellStart"/>
      <w:r w:rsidRPr="000173C1">
        <w:rPr>
          <w:rFonts w:asciiTheme="minorHAnsi" w:hAnsiTheme="minorHAnsi" w:cstheme="minorHAnsi"/>
          <w:color w:val="538135" w:themeColor="accent6" w:themeShade="BF"/>
        </w:rPr>
        <w:t>presentación</w:t>
      </w:r>
      <w:proofErr w:type="spellEnd"/>
      <w:r w:rsidRPr="000173C1">
        <w:rPr>
          <w:rFonts w:asciiTheme="minorHAnsi" w:hAnsiTheme="minorHAnsi" w:cstheme="minorHAnsi"/>
          <w:color w:val="538135" w:themeColor="accent6" w:themeShade="BF"/>
        </w:rPr>
        <w:t xml:space="preserve"> de </w:t>
      </w:r>
      <w:proofErr w:type="spellStart"/>
      <w:r w:rsidRPr="000173C1">
        <w:rPr>
          <w:rFonts w:asciiTheme="minorHAnsi" w:hAnsiTheme="minorHAnsi" w:cstheme="minorHAnsi"/>
          <w:color w:val="538135" w:themeColor="accent6" w:themeShade="BF"/>
        </w:rPr>
        <w:t>Powerpoint</w:t>
      </w:r>
      <w:proofErr w:type="spellEnd"/>
      <w:r w:rsidRPr="000173C1">
        <w:rPr>
          <w:rFonts w:asciiTheme="minorHAnsi" w:hAnsiTheme="minorHAnsi" w:cstheme="minorHAnsi"/>
          <w:color w:val="538135" w:themeColor="accent6" w:themeShade="BF"/>
        </w:rPr>
        <w:t>. No hay preguntas en este momento.</w:t>
      </w:r>
    </w:p>
    <w:p w:rsidR="004472E0" w:rsidRDefault="004472E0" w:rsidP="004472E0">
      <w:pPr>
        <w:ind w:left="1440"/>
        <w:rPr>
          <w:rFonts w:eastAsia="Times New Roman" w:cstheme="minorHAnsi"/>
          <w:color w:val="000000"/>
          <w:sz w:val="24"/>
          <w:szCs w:val="24"/>
          <w:lang w:val="es-MX"/>
        </w:rPr>
      </w:pPr>
      <w:r w:rsidRPr="004472E0">
        <w:rPr>
          <w:rFonts w:eastAsia="Times New Roman" w:cstheme="minorHAnsi"/>
          <w:color w:val="000000"/>
          <w:sz w:val="24"/>
          <w:szCs w:val="24"/>
          <w:lang w:val="es-MX"/>
        </w:rPr>
        <w:t>Preocupaciones</w:t>
      </w:r>
    </w:p>
    <w:p w:rsidR="000173C1" w:rsidRPr="000173C1" w:rsidRDefault="000173C1" w:rsidP="000173C1">
      <w:pPr>
        <w:pStyle w:val="NormalWeb"/>
        <w:numPr>
          <w:ilvl w:val="0"/>
          <w:numId w:val="1"/>
        </w:numPr>
        <w:spacing w:before="0" w:beforeAutospacing="0"/>
        <w:rPr>
          <w:rFonts w:asciiTheme="minorHAnsi" w:hAnsiTheme="minorHAnsi" w:cstheme="minorHAnsi"/>
          <w:color w:val="538135" w:themeColor="accent6" w:themeShade="BF"/>
        </w:rPr>
      </w:pPr>
      <w:r w:rsidRPr="000173C1">
        <w:rPr>
          <w:rFonts w:asciiTheme="minorHAnsi" w:hAnsiTheme="minorHAnsi" w:cstheme="minorHAnsi"/>
          <w:color w:val="538135" w:themeColor="accent6" w:themeShade="BF"/>
          <w:lang w:val="es-MX"/>
        </w:rPr>
        <w:t xml:space="preserve">Se </w:t>
      </w:r>
      <w:proofErr w:type="spellStart"/>
      <w:r w:rsidRPr="000173C1">
        <w:rPr>
          <w:rFonts w:asciiTheme="minorHAnsi" w:hAnsiTheme="minorHAnsi" w:cstheme="minorHAnsi"/>
          <w:color w:val="538135" w:themeColor="accent6" w:themeShade="BF"/>
          <w:lang w:val="es-MX"/>
        </w:rPr>
        <w:t>crió</w:t>
      </w:r>
      <w:proofErr w:type="spellEnd"/>
      <w:r w:rsidRPr="000173C1">
        <w:rPr>
          <w:rFonts w:asciiTheme="minorHAnsi" w:hAnsiTheme="minorHAnsi" w:cstheme="minorHAnsi"/>
          <w:color w:val="538135" w:themeColor="accent6" w:themeShade="BF"/>
          <w:lang w:val="es-MX"/>
        </w:rPr>
        <w:t xml:space="preserve"> la cultura de octavo grado. </w:t>
      </w:r>
      <w:proofErr w:type="spellStart"/>
      <w:r w:rsidRPr="000173C1">
        <w:rPr>
          <w:rFonts w:asciiTheme="minorHAnsi" w:hAnsiTheme="minorHAnsi" w:cstheme="minorHAnsi"/>
          <w:color w:val="538135" w:themeColor="accent6" w:themeShade="BF"/>
        </w:rPr>
        <w:t>Estamos</w:t>
      </w:r>
      <w:proofErr w:type="spellEnd"/>
      <w:r w:rsidRPr="000173C1">
        <w:rPr>
          <w:rFonts w:asciiTheme="minorHAnsi" w:hAnsiTheme="minorHAnsi" w:cstheme="minorHAnsi"/>
          <w:color w:val="538135" w:themeColor="accent6" w:themeShade="BF"/>
        </w:rPr>
        <w:t xml:space="preserve"> </w:t>
      </w:r>
      <w:proofErr w:type="spellStart"/>
      <w:r w:rsidRPr="000173C1">
        <w:rPr>
          <w:rFonts w:asciiTheme="minorHAnsi" w:hAnsiTheme="minorHAnsi" w:cstheme="minorHAnsi"/>
          <w:color w:val="538135" w:themeColor="accent6" w:themeShade="BF"/>
        </w:rPr>
        <w:t>trabajando</w:t>
      </w:r>
      <w:proofErr w:type="spellEnd"/>
      <w:r w:rsidRPr="000173C1">
        <w:rPr>
          <w:rFonts w:asciiTheme="minorHAnsi" w:hAnsiTheme="minorHAnsi" w:cstheme="minorHAnsi"/>
          <w:color w:val="538135" w:themeColor="accent6" w:themeShade="BF"/>
        </w:rPr>
        <w:t xml:space="preserve"> para </w:t>
      </w:r>
      <w:proofErr w:type="spellStart"/>
      <w:r w:rsidRPr="000173C1">
        <w:rPr>
          <w:rFonts w:asciiTheme="minorHAnsi" w:hAnsiTheme="minorHAnsi" w:cstheme="minorHAnsi"/>
          <w:color w:val="538135" w:themeColor="accent6" w:themeShade="BF"/>
        </w:rPr>
        <w:t>traer</w:t>
      </w:r>
      <w:proofErr w:type="spellEnd"/>
      <w:r w:rsidRPr="000173C1">
        <w:rPr>
          <w:rFonts w:asciiTheme="minorHAnsi" w:hAnsiTheme="minorHAnsi" w:cstheme="minorHAnsi"/>
          <w:color w:val="538135" w:themeColor="accent6" w:themeShade="BF"/>
        </w:rPr>
        <w:t xml:space="preserve"> algunos socios adicionales para ayudar a construir el clima y la cultura con </w:t>
      </w:r>
      <w:proofErr w:type="gramStart"/>
      <w:r w:rsidRPr="000173C1">
        <w:rPr>
          <w:rFonts w:asciiTheme="minorHAnsi" w:hAnsiTheme="minorHAnsi" w:cstheme="minorHAnsi"/>
          <w:color w:val="538135" w:themeColor="accent6" w:themeShade="BF"/>
        </w:rPr>
        <w:t>este</w:t>
      </w:r>
      <w:proofErr w:type="gramEnd"/>
      <w:r w:rsidRPr="000173C1">
        <w:rPr>
          <w:rFonts w:asciiTheme="minorHAnsi" w:hAnsiTheme="minorHAnsi" w:cstheme="minorHAnsi"/>
          <w:color w:val="538135" w:themeColor="accent6" w:themeShade="BF"/>
        </w:rPr>
        <w:t xml:space="preserve"> grado.</w:t>
      </w:r>
    </w:p>
    <w:p w:rsidR="000173C1" w:rsidRPr="000173C1" w:rsidRDefault="000173C1" w:rsidP="000173C1">
      <w:pPr>
        <w:pStyle w:val="NormalWeb"/>
        <w:numPr>
          <w:ilvl w:val="0"/>
          <w:numId w:val="1"/>
        </w:numPr>
        <w:spacing w:before="0" w:beforeAutospacing="0"/>
        <w:rPr>
          <w:rFonts w:asciiTheme="minorHAnsi" w:hAnsiTheme="minorHAnsi" w:cstheme="minorHAnsi"/>
          <w:color w:val="538135" w:themeColor="accent6" w:themeShade="BF"/>
          <w:lang w:val="es-MX"/>
        </w:rPr>
      </w:pPr>
      <w:r w:rsidRPr="000173C1">
        <w:rPr>
          <w:rFonts w:asciiTheme="minorHAnsi" w:hAnsiTheme="minorHAnsi" w:cstheme="minorHAnsi"/>
          <w:color w:val="538135" w:themeColor="accent6" w:themeShade="BF"/>
          <w:lang w:val="es-MX"/>
        </w:rPr>
        <w:t>El OC ha sido enviado por correo electrónico con información de contacto para las clases de desarrollo cerebral.</w:t>
      </w:r>
    </w:p>
    <w:p w:rsidR="000173C1" w:rsidRPr="000173C1" w:rsidRDefault="000173C1" w:rsidP="000173C1">
      <w:pPr>
        <w:pStyle w:val="NormalWeb"/>
        <w:numPr>
          <w:ilvl w:val="0"/>
          <w:numId w:val="1"/>
        </w:numPr>
        <w:spacing w:before="0" w:beforeAutospacing="0"/>
        <w:rPr>
          <w:rFonts w:asciiTheme="minorHAnsi" w:hAnsiTheme="minorHAnsi" w:cstheme="minorHAnsi"/>
          <w:color w:val="538135" w:themeColor="accent6" w:themeShade="BF"/>
          <w:lang w:val="es-MX"/>
        </w:rPr>
      </w:pPr>
      <w:r w:rsidRPr="000173C1">
        <w:rPr>
          <w:rFonts w:asciiTheme="minorHAnsi" w:hAnsiTheme="minorHAnsi" w:cstheme="minorHAnsi"/>
          <w:color w:val="538135" w:themeColor="accent6" w:themeShade="BF"/>
          <w:lang w:val="es-MX"/>
        </w:rPr>
        <w:t>Los maestros están creando planes estratégicos para estudiantes específicos.</w:t>
      </w:r>
    </w:p>
    <w:p w:rsidR="000173C1" w:rsidRPr="000173C1" w:rsidRDefault="000173C1" w:rsidP="000173C1">
      <w:pPr>
        <w:pStyle w:val="NormalWeb"/>
        <w:numPr>
          <w:ilvl w:val="0"/>
          <w:numId w:val="1"/>
        </w:numPr>
        <w:spacing w:before="0" w:beforeAutospacing="0"/>
        <w:rPr>
          <w:rFonts w:asciiTheme="minorHAnsi" w:hAnsiTheme="minorHAnsi" w:cstheme="minorHAnsi"/>
          <w:color w:val="538135" w:themeColor="accent6" w:themeShade="BF"/>
          <w:lang w:val="es-MX"/>
        </w:rPr>
      </w:pPr>
      <w:r w:rsidRPr="000173C1">
        <w:rPr>
          <w:rFonts w:asciiTheme="minorHAnsi" w:hAnsiTheme="minorHAnsi" w:cstheme="minorHAnsi"/>
          <w:color w:val="538135" w:themeColor="accent6" w:themeShade="BF"/>
          <w:lang w:val="es-MX"/>
        </w:rPr>
        <w:t>Los estudiantes han estado participando en proyectos de aprendizaje de servicio.</w:t>
      </w:r>
    </w:p>
    <w:p w:rsidR="004472E0" w:rsidRDefault="004472E0" w:rsidP="000173C1">
      <w:pPr>
        <w:spacing w:after="0"/>
        <w:ind w:left="1440"/>
        <w:rPr>
          <w:rFonts w:eastAsia="Times New Roman" w:cstheme="minorHAnsi"/>
          <w:color w:val="000000"/>
          <w:sz w:val="24"/>
          <w:szCs w:val="24"/>
          <w:lang w:val="es-MX"/>
        </w:rPr>
      </w:pPr>
      <w:r w:rsidRPr="004472E0">
        <w:rPr>
          <w:rFonts w:eastAsia="Times New Roman" w:cstheme="minorHAnsi"/>
          <w:color w:val="000000"/>
          <w:sz w:val="24"/>
          <w:szCs w:val="24"/>
          <w:lang w:val="es-MX"/>
        </w:rPr>
        <w:t>Tasas escolares 2020-2021</w:t>
      </w:r>
    </w:p>
    <w:p w:rsidR="000173C1" w:rsidRPr="000173C1" w:rsidRDefault="000173C1" w:rsidP="004472E0">
      <w:pPr>
        <w:ind w:left="1440"/>
        <w:rPr>
          <w:rFonts w:eastAsia="Times New Roman" w:cstheme="minorHAnsi"/>
          <w:color w:val="538135" w:themeColor="accent6" w:themeShade="BF"/>
          <w:sz w:val="24"/>
          <w:szCs w:val="24"/>
        </w:rPr>
      </w:pPr>
      <w:r w:rsidRPr="000173C1">
        <w:rPr>
          <w:rFonts w:eastAsia="Times New Roman" w:cstheme="minorHAnsi"/>
          <w:color w:val="538135" w:themeColor="accent6" w:themeShade="BF"/>
          <w:sz w:val="24"/>
          <w:szCs w:val="24"/>
        </w:rPr>
        <w:t>Política revisada de la Junta S-10. Tarifas revisadas para el próximo año. Sin preguntas o cambios recomendados. Moción para aprobar el cronograma de cuotas escolares para 2020-2021. Moción secundada.</w:t>
      </w:r>
    </w:p>
    <w:p w:rsidR="004472E0" w:rsidRDefault="004472E0" w:rsidP="00176551">
      <w:pPr>
        <w:spacing w:after="0"/>
        <w:ind w:left="1440"/>
        <w:rPr>
          <w:rFonts w:eastAsia="Times New Roman" w:cstheme="minorHAnsi"/>
          <w:color w:val="000000"/>
          <w:sz w:val="24"/>
          <w:szCs w:val="24"/>
          <w:lang w:val="es-MX"/>
        </w:rPr>
      </w:pPr>
      <w:r w:rsidRPr="004472E0">
        <w:rPr>
          <w:rFonts w:eastAsia="Times New Roman" w:cstheme="minorHAnsi"/>
          <w:color w:val="000000"/>
          <w:sz w:val="24"/>
          <w:szCs w:val="24"/>
          <w:lang w:val="es-MX"/>
        </w:rPr>
        <w:t>Actualizaciones de seguridad</w:t>
      </w:r>
    </w:p>
    <w:p w:rsidR="000173C1" w:rsidRPr="00176551" w:rsidRDefault="000173C1" w:rsidP="004472E0">
      <w:pPr>
        <w:ind w:left="1440"/>
        <w:rPr>
          <w:rFonts w:eastAsia="Times New Roman" w:cstheme="minorHAnsi"/>
          <w:color w:val="538135" w:themeColor="accent6" w:themeShade="BF"/>
          <w:sz w:val="24"/>
          <w:szCs w:val="24"/>
        </w:rPr>
      </w:pPr>
      <w:r w:rsidRPr="00176551">
        <w:rPr>
          <w:rFonts w:eastAsia="Times New Roman" w:cstheme="minorHAnsi"/>
          <w:color w:val="538135" w:themeColor="accent6" w:themeShade="BF"/>
          <w:sz w:val="24"/>
          <w:szCs w:val="24"/>
        </w:rPr>
        <w:t xml:space="preserve">El estudiante está trabajando en esto para el Proyecto Eagle Scout (suministros de emergencia para las </w:t>
      </w:r>
      <w:r w:rsidR="00176551" w:rsidRPr="00176551">
        <w:rPr>
          <w:rFonts w:eastAsia="Times New Roman" w:cstheme="minorHAnsi"/>
          <w:color w:val="538135" w:themeColor="accent6" w:themeShade="BF"/>
          <w:sz w:val="24"/>
          <w:szCs w:val="24"/>
        </w:rPr>
        <w:t>Clase</w:t>
      </w:r>
      <w:r w:rsidRPr="00176551">
        <w:rPr>
          <w:rFonts w:eastAsia="Times New Roman" w:cstheme="minorHAnsi"/>
          <w:color w:val="538135" w:themeColor="accent6" w:themeShade="BF"/>
          <w:sz w:val="24"/>
          <w:szCs w:val="24"/>
        </w:rPr>
        <w:t xml:space="preserve">). Él tiene una línea de tiempo. En el próximo mes, probablemente colocará cajas alrededor de la escuela para </w:t>
      </w:r>
      <w:proofErr w:type="spellStart"/>
      <w:r w:rsidRPr="00176551">
        <w:rPr>
          <w:rFonts w:eastAsia="Times New Roman" w:cstheme="minorHAnsi"/>
          <w:color w:val="538135" w:themeColor="accent6" w:themeShade="BF"/>
          <w:sz w:val="24"/>
          <w:szCs w:val="24"/>
        </w:rPr>
        <w:t>recoger</w:t>
      </w:r>
      <w:proofErr w:type="spellEnd"/>
      <w:r w:rsidRPr="00176551">
        <w:rPr>
          <w:rFonts w:eastAsia="Times New Roman" w:cstheme="minorHAnsi"/>
          <w:color w:val="538135" w:themeColor="accent6" w:themeShade="BF"/>
          <w:sz w:val="24"/>
          <w:szCs w:val="24"/>
        </w:rPr>
        <w:t xml:space="preserve"> </w:t>
      </w:r>
      <w:proofErr w:type="spellStart"/>
      <w:r w:rsidRPr="00176551">
        <w:rPr>
          <w:rFonts w:eastAsia="Times New Roman" w:cstheme="minorHAnsi"/>
          <w:color w:val="538135" w:themeColor="accent6" w:themeShade="BF"/>
          <w:sz w:val="24"/>
          <w:szCs w:val="24"/>
        </w:rPr>
        <w:t>suministros</w:t>
      </w:r>
      <w:proofErr w:type="spellEnd"/>
      <w:r w:rsidRPr="00176551">
        <w:rPr>
          <w:rFonts w:eastAsia="Times New Roman" w:cstheme="minorHAnsi"/>
          <w:color w:val="538135" w:themeColor="accent6" w:themeShade="BF"/>
          <w:sz w:val="24"/>
          <w:szCs w:val="24"/>
        </w:rPr>
        <w:t xml:space="preserve"> y </w:t>
      </w:r>
      <w:proofErr w:type="spellStart"/>
      <w:r w:rsidRPr="00176551">
        <w:rPr>
          <w:rFonts w:eastAsia="Times New Roman" w:cstheme="minorHAnsi"/>
          <w:color w:val="538135" w:themeColor="accent6" w:themeShade="BF"/>
          <w:sz w:val="24"/>
          <w:szCs w:val="24"/>
        </w:rPr>
        <w:t>enviar</w:t>
      </w:r>
      <w:proofErr w:type="spellEnd"/>
      <w:r w:rsidRPr="00176551">
        <w:rPr>
          <w:rFonts w:eastAsia="Times New Roman" w:cstheme="minorHAnsi"/>
          <w:color w:val="538135" w:themeColor="accent6" w:themeShade="BF"/>
          <w:sz w:val="24"/>
          <w:szCs w:val="24"/>
        </w:rPr>
        <w:t xml:space="preserve"> </w:t>
      </w:r>
      <w:proofErr w:type="spellStart"/>
      <w:r w:rsidRPr="00176551">
        <w:rPr>
          <w:rFonts w:eastAsia="Times New Roman" w:cstheme="minorHAnsi"/>
          <w:color w:val="538135" w:themeColor="accent6" w:themeShade="BF"/>
          <w:sz w:val="24"/>
          <w:szCs w:val="24"/>
        </w:rPr>
        <w:t>bolsas</w:t>
      </w:r>
      <w:proofErr w:type="spellEnd"/>
      <w:r w:rsidRPr="00176551">
        <w:rPr>
          <w:rFonts w:eastAsia="Times New Roman" w:cstheme="minorHAnsi"/>
          <w:color w:val="538135" w:themeColor="accent6" w:themeShade="BF"/>
          <w:sz w:val="24"/>
          <w:szCs w:val="24"/>
        </w:rPr>
        <w:t xml:space="preserve"> </w:t>
      </w:r>
      <w:proofErr w:type="spellStart"/>
      <w:r w:rsidRPr="00176551">
        <w:rPr>
          <w:rFonts w:eastAsia="Times New Roman" w:cstheme="minorHAnsi"/>
          <w:color w:val="538135" w:themeColor="accent6" w:themeShade="BF"/>
          <w:sz w:val="24"/>
          <w:szCs w:val="24"/>
        </w:rPr>
        <w:t>Ziplock</w:t>
      </w:r>
      <w:proofErr w:type="spellEnd"/>
      <w:r w:rsidRPr="00176551">
        <w:rPr>
          <w:rFonts w:eastAsia="Times New Roman" w:cstheme="minorHAnsi"/>
          <w:color w:val="538135" w:themeColor="accent6" w:themeShade="BF"/>
          <w:sz w:val="24"/>
          <w:szCs w:val="24"/>
        </w:rPr>
        <w:t xml:space="preserve"> para kits </w:t>
      </w:r>
      <w:proofErr w:type="spellStart"/>
      <w:r w:rsidRPr="00176551">
        <w:rPr>
          <w:rFonts w:eastAsia="Times New Roman" w:cstheme="minorHAnsi"/>
          <w:color w:val="538135" w:themeColor="accent6" w:themeShade="BF"/>
          <w:sz w:val="24"/>
          <w:szCs w:val="24"/>
        </w:rPr>
        <w:t>personales</w:t>
      </w:r>
      <w:proofErr w:type="spellEnd"/>
      <w:r w:rsidRPr="00176551">
        <w:rPr>
          <w:rFonts w:eastAsia="Times New Roman" w:cstheme="minorHAnsi"/>
          <w:color w:val="538135" w:themeColor="accent6" w:themeShade="BF"/>
          <w:sz w:val="24"/>
          <w:szCs w:val="24"/>
        </w:rPr>
        <w:t xml:space="preserve"> para que </w:t>
      </w:r>
      <w:proofErr w:type="spellStart"/>
      <w:r w:rsidRPr="00176551">
        <w:rPr>
          <w:rFonts w:eastAsia="Times New Roman" w:cstheme="minorHAnsi"/>
          <w:color w:val="538135" w:themeColor="accent6" w:themeShade="BF"/>
          <w:sz w:val="24"/>
          <w:szCs w:val="24"/>
        </w:rPr>
        <w:t>los</w:t>
      </w:r>
      <w:proofErr w:type="spellEnd"/>
      <w:r w:rsidRPr="00176551">
        <w:rPr>
          <w:rFonts w:eastAsia="Times New Roman" w:cstheme="minorHAnsi"/>
          <w:color w:val="538135" w:themeColor="accent6" w:themeShade="BF"/>
          <w:sz w:val="24"/>
          <w:szCs w:val="24"/>
        </w:rPr>
        <w:t xml:space="preserve"> estudi</w:t>
      </w:r>
      <w:r w:rsidR="00176551" w:rsidRPr="00176551">
        <w:rPr>
          <w:rFonts w:eastAsia="Times New Roman" w:cstheme="minorHAnsi"/>
          <w:color w:val="538135" w:themeColor="accent6" w:themeShade="BF"/>
          <w:sz w:val="24"/>
          <w:szCs w:val="24"/>
        </w:rPr>
        <w:t>antes guarden en su casillero/</w:t>
      </w:r>
      <w:r w:rsidRPr="00176551">
        <w:rPr>
          <w:rFonts w:eastAsia="Times New Roman" w:cstheme="minorHAnsi"/>
          <w:color w:val="538135" w:themeColor="accent6" w:themeShade="BF"/>
          <w:sz w:val="24"/>
          <w:szCs w:val="24"/>
        </w:rPr>
        <w:t>mochila. Podría intentar recolectar un artículo cada mes.</w:t>
      </w:r>
    </w:p>
    <w:p w:rsidR="004472E0" w:rsidRDefault="004472E0" w:rsidP="00176551">
      <w:pPr>
        <w:spacing w:after="0"/>
        <w:ind w:left="1440"/>
        <w:rPr>
          <w:rFonts w:eastAsia="Times New Roman" w:cstheme="minorHAnsi"/>
          <w:color w:val="000000"/>
          <w:sz w:val="24"/>
          <w:szCs w:val="24"/>
          <w:lang w:val="es-MX"/>
        </w:rPr>
      </w:pPr>
      <w:r w:rsidRPr="004472E0">
        <w:rPr>
          <w:rFonts w:eastAsia="Times New Roman" w:cstheme="minorHAnsi"/>
          <w:color w:val="000000"/>
          <w:sz w:val="24"/>
          <w:szCs w:val="24"/>
          <w:lang w:val="es-MX"/>
        </w:rPr>
        <w:lastRenderedPageBreak/>
        <w:t>Cuestiones de Interés</w:t>
      </w:r>
    </w:p>
    <w:p w:rsidR="00176551" w:rsidRPr="00176551" w:rsidRDefault="00176551" w:rsidP="004472E0">
      <w:pPr>
        <w:ind w:left="1440"/>
        <w:rPr>
          <w:rFonts w:eastAsia="Times New Roman" w:cstheme="minorHAnsi"/>
          <w:color w:val="538135" w:themeColor="accent6" w:themeShade="BF"/>
          <w:sz w:val="24"/>
          <w:szCs w:val="24"/>
        </w:rPr>
      </w:pPr>
      <w:r w:rsidRPr="00176551">
        <w:rPr>
          <w:rFonts w:eastAsia="Times New Roman" w:cstheme="minorHAnsi"/>
          <w:color w:val="538135" w:themeColor="accent6" w:themeShade="BF"/>
          <w:sz w:val="24"/>
          <w:szCs w:val="24"/>
        </w:rPr>
        <w:t>¿Hay opciones para programas de música e idiomas después de la escuela? ¿El próximo año todos los grados podrán acceder al español?</w:t>
      </w:r>
    </w:p>
    <w:p w:rsidR="004472E0" w:rsidRPr="004472E0" w:rsidRDefault="004472E0" w:rsidP="004472E0">
      <w:pPr>
        <w:ind w:left="1440"/>
        <w:rPr>
          <w:rFonts w:eastAsia="Times New Roman" w:cstheme="minorHAnsi"/>
          <w:color w:val="000000"/>
          <w:sz w:val="24"/>
          <w:szCs w:val="24"/>
          <w:lang w:val="es-MX"/>
        </w:rPr>
      </w:pPr>
      <w:r w:rsidRPr="004472E0">
        <w:rPr>
          <w:rFonts w:eastAsia="Times New Roman" w:cstheme="minorHAnsi"/>
          <w:color w:val="000000"/>
          <w:sz w:val="24"/>
          <w:szCs w:val="24"/>
          <w:lang w:val="es-MX"/>
        </w:rPr>
        <w:t>Próximos Eventos:</w:t>
      </w:r>
    </w:p>
    <w:p w:rsidR="004472E0" w:rsidRPr="004472E0" w:rsidRDefault="004472E0" w:rsidP="004472E0">
      <w:pPr>
        <w:pStyle w:val="ListParagraph"/>
        <w:numPr>
          <w:ilvl w:val="0"/>
          <w:numId w:val="1"/>
        </w:numPr>
        <w:rPr>
          <w:rFonts w:eastAsia="Times New Roman" w:cstheme="minorHAnsi"/>
          <w:color w:val="000000"/>
          <w:sz w:val="24"/>
          <w:szCs w:val="24"/>
          <w:lang w:val="es-MX"/>
        </w:rPr>
      </w:pPr>
      <w:r w:rsidRPr="004472E0">
        <w:rPr>
          <w:rFonts w:eastAsia="Times New Roman" w:cstheme="minorHAnsi"/>
          <w:color w:val="000000"/>
          <w:sz w:val="24"/>
          <w:szCs w:val="24"/>
          <w:lang w:val="es-MX"/>
        </w:rPr>
        <w:t>19 de noviembre ~ Desayuno con el Superintendente</w:t>
      </w:r>
    </w:p>
    <w:p w:rsidR="004472E0" w:rsidRPr="004472E0" w:rsidRDefault="004472E0" w:rsidP="004472E0">
      <w:pPr>
        <w:pStyle w:val="ListParagraph"/>
        <w:numPr>
          <w:ilvl w:val="0"/>
          <w:numId w:val="1"/>
        </w:numPr>
        <w:rPr>
          <w:rFonts w:eastAsia="Times New Roman" w:cstheme="minorHAnsi"/>
          <w:color w:val="000000"/>
          <w:sz w:val="24"/>
          <w:szCs w:val="24"/>
          <w:lang w:val="es-MX"/>
        </w:rPr>
      </w:pPr>
      <w:r w:rsidRPr="004472E0">
        <w:rPr>
          <w:rFonts w:eastAsia="Times New Roman" w:cstheme="minorHAnsi"/>
          <w:color w:val="000000"/>
          <w:sz w:val="24"/>
          <w:szCs w:val="24"/>
          <w:lang w:val="es-MX"/>
        </w:rPr>
        <w:t>26 de noviembre ~ Medio trimestre del segundo trimestre</w:t>
      </w:r>
    </w:p>
    <w:p w:rsidR="004472E0" w:rsidRPr="004472E0" w:rsidRDefault="004472E0" w:rsidP="004472E0">
      <w:pPr>
        <w:pStyle w:val="ListParagraph"/>
        <w:numPr>
          <w:ilvl w:val="0"/>
          <w:numId w:val="1"/>
        </w:numPr>
        <w:rPr>
          <w:rFonts w:eastAsia="Times New Roman" w:cstheme="minorHAnsi"/>
          <w:color w:val="000000"/>
          <w:sz w:val="24"/>
          <w:szCs w:val="24"/>
          <w:lang w:val="es-MX"/>
        </w:rPr>
      </w:pPr>
      <w:r w:rsidRPr="004472E0">
        <w:rPr>
          <w:rFonts w:eastAsia="Times New Roman" w:cstheme="minorHAnsi"/>
          <w:color w:val="000000"/>
          <w:sz w:val="24"/>
          <w:szCs w:val="24"/>
          <w:lang w:val="es-MX"/>
        </w:rPr>
        <w:t>27-29 de noviembre ~ No hay clases</w:t>
      </w:r>
    </w:p>
    <w:p w:rsidR="004472E0" w:rsidRPr="004472E0" w:rsidRDefault="004472E0" w:rsidP="004472E0">
      <w:pPr>
        <w:pStyle w:val="ListParagraph"/>
        <w:numPr>
          <w:ilvl w:val="0"/>
          <w:numId w:val="1"/>
        </w:numPr>
        <w:rPr>
          <w:rFonts w:eastAsia="Times New Roman" w:cstheme="minorHAnsi"/>
          <w:color w:val="000000"/>
          <w:sz w:val="24"/>
          <w:szCs w:val="24"/>
          <w:lang w:val="es-MX"/>
        </w:rPr>
      </w:pPr>
      <w:r w:rsidRPr="004472E0">
        <w:rPr>
          <w:rFonts w:eastAsia="Times New Roman" w:cstheme="minorHAnsi"/>
          <w:color w:val="000000"/>
          <w:sz w:val="24"/>
          <w:szCs w:val="24"/>
          <w:lang w:val="es-MX"/>
        </w:rPr>
        <w:t>6 de diciembre ~ Primer viernes</w:t>
      </w:r>
    </w:p>
    <w:sectPr w:rsidR="004472E0" w:rsidRPr="004472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8B" w:rsidRDefault="0092188B" w:rsidP="0092188B">
      <w:pPr>
        <w:spacing w:after="0" w:line="240" w:lineRule="auto"/>
      </w:pPr>
      <w:r>
        <w:separator/>
      </w:r>
    </w:p>
  </w:endnote>
  <w:endnote w:type="continuationSeparator" w:id="0">
    <w:p w:rsidR="0092188B" w:rsidRDefault="0092188B" w:rsidP="0092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8B" w:rsidRDefault="0092188B" w:rsidP="0092188B">
      <w:pPr>
        <w:spacing w:after="0" w:line="240" w:lineRule="auto"/>
      </w:pPr>
      <w:r>
        <w:separator/>
      </w:r>
    </w:p>
  </w:footnote>
  <w:footnote w:type="continuationSeparator" w:id="0">
    <w:p w:rsidR="0092188B" w:rsidRDefault="0092188B" w:rsidP="0092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8B" w:rsidRDefault="0092188B">
    <w:pPr>
      <w:pStyle w:val="Header"/>
    </w:pPr>
    <w:r w:rsidRPr="00B43036">
      <w:rPr>
        <w:noProof/>
      </w:rPr>
      <w:drawing>
        <wp:anchor distT="0" distB="0" distL="114300" distR="114300" simplePos="0" relativeHeight="251659264" behindDoc="1" locked="0" layoutInCell="1" allowOverlap="1" wp14:anchorId="75E2FCAD" wp14:editId="2004747B">
          <wp:simplePos x="0" y="0"/>
          <wp:positionH relativeFrom="column">
            <wp:posOffset>-914400</wp:posOffset>
          </wp:positionH>
          <wp:positionV relativeFrom="paragraph">
            <wp:posOffset>-438150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E1AD2"/>
    <w:multiLevelType w:val="hybridMultilevel"/>
    <w:tmpl w:val="ECF631B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7F4A00F5"/>
    <w:multiLevelType w:val="hybridMultilevel"/>
    <w:tmpl w:val="CFF452B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8B"/>
    <w:rsid w:val="0000562C"/>
    <w:rsid w:val="000073CF"/>
    <w:rsid w:val="000173C1"/>
    <w:rsid w:val="00036F1B"/>
    <w:rsid w:val="000B5CBD"/>
    <w:rsid w:val="00176551"/>
    <w:rsid w:val="00364435"/>
    <w:rsid w:val="003A7051"/>
    <w:rsid w:val="004472E0"/>
    <w:rsid w:val="00650A29"/>
    <w:rsid w:val="008811B7"/>
    <w:rsid w:val="0092188B"/>
    <w:rsid w:val="009E1A17"/>
    <w:rsid w:val="00B10346"/>
    <w:rsid w:val="00B7158C"/>
    <w:rsid w:val="00D06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157A"/>
  <w15:chartTrackingRefBased/>
  <w15:docId w15:val="{FD955872-CF82-40DA-902E-213D197AF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88B"/>
  </w:style>
  <w:style w:type="paragraph" w:styleId="Footer">
    <w:name w:val="footer"/>
    <w:basedOn w:val="Normal"/>
    <w:link w:val="FooterChar"/>
    <w:uiPriority w:val="99"/>
    <w:unhideWhenUsed/>
    <w:rsid w:val="00921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88B"/>
  </w:style>
  <w:style w:type="paragraph" w:styleId="NormalWeb">
    <w:name w:val="Normal (Web)"/>
    <w:basedOn w:val="Normal"/>
    <w:uiPriority w:val="99"/>
    <w:unhideWhenUsed/>
    <w:rsid w:val="0092188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Alondra Moreno-Saucedo</dc:creator>
  <cp:keywords/>
  <dc:description/>
  <cp:lastModifiedBy>Britnie Powell</cp:lastModifiedBy>
  <cp:revision>3</cp:revision>
  <dcterms:created xsi:type="dcterms:W3CDTF">2019-12-09T14:41:00Z</dcterms:created>
  <dcterms:modified xsi:type="dcterms:W3CDTF">2020-02-28T15:52:00Z</dcterms:modified>
</cp:coreProperties>
</file>