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D3F" w14:textId="77777777"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14:paraId="0E89DD7A" w14:textId="735D821C" w:rsidR="000C15C2" w:rsidRDefault="000C15C2" w:rsidP="00314865">
      <w:pPr>
        <w:pStyle w:val="NormalWeb"/>
        <w:rPr>
          <w:rFonts w:asciiTheme="minorHAnsi" w:hAnsiTheme="minorHAnsi" w:cstheme="minorHAnsi"/>
          <w:color w:val="000000"/>
        </w:rPr>
      </w:pPr>
      <w:r>
        <w:rPr>
          <w:rFonts w:asciiTheme="minorHAnsi" w:hAnsiTheme="minorHAnsi" w:cstheme="minorHAnsi"/>
          <w:color w:val="000000"/>
        </w:rPr>
        <w:t xml:space="preserve">Link: </w:t>
      </w:r>
      <w:hyperlink r:id="rId7" w:history="1">
        <w:r>
          <w:rPr>
            <w:rStyle w:val="Hyperlink"/>
            <w:rFonts w:eastAsiaTheme="minorEastAsia"/>
          </w:rPr>
          <w:t>http://slcse.weebly.com/scc-agendas.html</w:t>
        </w:r>
      </w:hyperlink>
      <w:r>
        <w:t xml:space="preserve"> </w:t>
      </w:r>
    </w:p>
    <w:p w14:paraId="6DAC8886" w14:textId="5A02592D"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BA2D9D">
        <w:rPr>
          <w:rFonts w:asciiTheme="minorHAnsi" w:hAnsiTheme="minorHAnsi" w:cstheme="minorHAnsi"/>
          <w:color w:val="000000"/>
        </w:rPr>
        <w:t>November</w:t>
      </w:r>
      <w:r w:rsidR="00B60805">
        <w:rPr>
          <w:rFonts w:asciiTheme="minorHAnsi" w:hAnsiTheme="minorHAnsi" w:cstheme="minorHAnsi"/>
          <w:color w:val="000000"/>
        </w:rPr>
        <w:t xml:space="preserve"> </w:t>
      </w:r>
      <w:r w:rsidR="00D64686">
        <w:rPr>
          <w:rFonts w:asciiTheme="minorHAnsi" w:hAnsiTheme="minorHAnsi" w:cstheme="minorHAnsi"/>
          <w:color w:val="000000"/>
        </w:rPr>
        <w:t>1</w:t>
      </w:r>
      <w:r w:rsidR="00BA2D9D">
        <w:rPr>
          <w:rFonts w:asciiTheme="minorHAnsi" w:hAnsiTheme="minorHAnsi" w:cstheme="minorHAnsi"/>
          <w:color w:val="000000"/>
        </w:rPr>
        <w:t>1</w:t>
      </w:r>
      <w:r w:rsidR="004E7F20">
        <w:rPr>
          <w:rFonts w:asciiTheme="minorHAnsi" w:hAnsiTheme="minorHAnsi" w:cstheme="minorHAnsi"/>
          <w:color w:val="000000"/>
        </w:rPr>
        <w:t>, 20</w:t>
      </w:r>
      <w:r w:rsidR="00BE2A23">
        <w:rPr>
          <w:rFonts w:asciiTheme="minorHAnsi" w:hAnsiTheme="minorHAnsi" w:cstheme="minorHAnsi"/>
          <w:color w:val="000000"/>
        </w:rPr>
        <w:t>20</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14:paraId="0EFE7731" w14:textId="4DAD186F" w:rsidR="00302FEF" w:rsidRPr="00284692"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r w:rsidR="009B1B0B">
        <w:rPr>
          <w:rFonts w:asciiTheme="minorHAnsi" w:hAnsiTheme="minorHAnsi" w:cstheme="minorHAnsi"/>
          <w:color w:val="000000"/>
        </w:rPr>
        <w:t xml:space="preserve">- </w:t>
      </w:r>
      <w:r w:rsidR="00DB142D" w:rsidRPr="00133018">
        <w:rPr>
          <w:rFonts w:asciiTheme="minorHAnsi" w:hAnsiTheme="minorHAnsi" w:cstheme="minorHAnsi"/>
          <w:color w:val="538135" w:themeColor="accent6" w:themeShade="BF"/>
        </w:rPr>
        <w:t>Jill</w:t>
      </w:r>
      <w:r w:rsidR="00DB142D">
        <w:rPr>
          <w:rFonts w:asciiTheme="minorHAnsi" w:hAnsiTheme="minorHAnsi" w:cstheme="minorHAnsi"/>
          <w:color w:val="538135" w:themeColor="accent6" w:themeShade="BF"/>
        </w:rPr>
        <w:t xml:space="preserve"> Drown, Alissa Kean, Ashley Paulsen, Britnie Powell, Bonnie Starr, Gloria Fuller, Christina Porucznik, Michelle Tuitupou, Janet Barnette, Dora Diana, Meadow Wilde, Tiff Rousculp, Martha Ganesh, Christy Sapp, Niki Hack, Martha Soberanis </w:t>
      </w:r>
    </w:p>
    <w:p w14:paraId="532F45AD" w14:textId="054529BD"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r w:rsidR="009B1B0B">
        <w:rPr>
          <w:rFonts w:asciiTheme="minorHAnsi" w:hAnsiTheme="minorHAnsi" w:cstheme="minorHAnsi"/>
          <w:color w:val="000000"/>
        </w:rPr>
        <w:t xml:space="preserve"> </w:t>
      </w:r>
    </w:p>
    <w:p w14:paraId="5790E480" w14:textId="77777777"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w:t>
      </w:r>
      <w:r w:rsidR="00A42B9D">
        <w:rPr>
          <w:rFonts w:asciiTheme="minorHAnsi" w:hAnsiTheme="minorHAnsi" w:cstheme="minorHAnsi"/>
          <w:color w:val="000000"/>
        </w:rPr>
        <w:t xml:space="preserve">now on from </w:t>
      </w:r>
      <w:r w:rsidRPr="00284692">
        <w:rPr>
          <w:rFonts w:asciiTheme="minorHAnsi" w:hAnsiTheme="minorHAnsi" w:cstheme="minorHAnsi"/>
          <w:color w:val="000000"/>
        </w:rPr>
        <w:t>5:00-6:00</w:t>
      </w:r>
    </w:p>
    <w:p w14:paraId="6E8C84B5"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January 13, 2021</w:t>
      </w:r>
    </w:p>
    <w:p w14:paraId="1FCC117C"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February 10, 2021</w:t>
      </w:r>
    </w:p>
    <w:p w14:paraId="72C79417"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10, 2021</w:t>
      </w:r>
    </w:p>
    <w:p w14:paraId="6D893296"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14, 2021</w:t>
      </w:r>
    </w:p>
    <w:p w14:paraId="436684A0" w14:textId="77777777" w:rsidR="00A42B9D" w:rsidRPr="00284692"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May 12, 2021</w:t>
      </w:r>
    </w:p>
    <w:p w14:paraId="6F93BD8C" w14:textId="495ED7F4" w:rsidR="00342BBA" w:rsidRDefault="00D64686"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BA2D9D">
        <w:rPr>
          <w:rFonts w:asciiTheme="minorHAnsi" w:hAnsiTheme="minorHAnsi" w:cstheme="minorHAnsi"/>
          <w:color w:val="000000"/>
        </w:rPr>
        <w:t>October</w:t>
      </w:r>
      <w:r w:rsidRPr="00284692">
        <w:rPr>
          <w:rFonts w:asciiTheme="minorHAnsi" w:hAnsiTheme="minorHAnsi" w:cstheme="minorHAnsi"/>
          <w:color w:val="000000"/>
        </w:rPr>
        <w:t xml:space="preserve"> Minutes</w:t>
      </w:r>
      <w:r w:rsidR="009B1B0B">
        <w:rPr>
          <w:rFonts w:asciiTheme="minorHAnsi" w:hAnsiTheme="minorHAnsi" w:cstheme="minorHAnsi"/>
          <w:color w:val="000000"/>
        </w:rPr>
        <w:t xml:space="preserve"> </w:t>
      </w:r>
    </w:p>
    <w:p w14:paraId="44CD0FAA" w14:textId="0B0CCDF0" w:rsidR="00DB142D" w:rsidRDefault="00DB142D"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14:paraId="2352955E" w14:textId="57B4D0DB" w:rsidR="00FA23DB" w:rsidRDefault="00FA23DB" w:rsidP="00302FEF">
      <w:pPr>
        <w:pStyle w:val="NormalWeb"/>
        <w:rPr>
          <w:rFonts w:asciiTheme="minorHAnsi" w:hAnsiTheme="minorHAnsi" w:cstheme="minorHAnsi"/>
          <w:color w:val="000000"/>
        </w:rPr>
      </w:pPr>
      <w:r>
        <w:rPr>
          <w:rFonts w:asciiTheme="minorHAnsi" w:hAnsiTheme="minorHAnsi" w:cstheme="minorHAnsi"/>
          <w:color w:val="000000"/>
        </w:rPr>
        <w:t>SCC State Welcome</w:t>
      </w:r>
      <w:r w:rsidR="009B1B0B">
        <w:rPr>
          <w:rFonts w:asciiTheme="minorHAnsi" w:hAnsiTheme="minorHAnsi" w:cstheme="minorHAnsi"/>
          <w:color w:val="000000"/>
        </w:rPr>
        <w:t xml:space="preserve">- Jill </w:t>
      </w:r>
    </w:p>
    <w:p w14:paraId="4EBD4669" w14:textId="1EE5E658" w:rsidR="00881D72" w:rsidRDefault="001F5825" w:rsidP="00302FEF">
      <w:pPr>
        <w:pStyle w:val="NormalWeb"/>
        <w:rPr>
          <w:rFonts w:asciiTheme="minorHAnsi" w:hAnsiTheme="minorHAnsi" w:cstheme="minorHAnsi"/>
          <w:color w:val="000000"/>
        </w:rPr>
      </w:pPr>
      <w:hyperlink r:id="rId8" w:history="1">
        <w:r w:rsidR="00881D72">
          <w:rPr>
            <w:rStyle w:val="Hyperlink"/>
            <w:rFonts w:eastAsiaTheme="minorEastAsia"/>
          </w:rPr>
          <w:t>https://www.youtube.com/watch?v=59JieblXXxA&amp;feature=youtu.be</w:t>
        </w:r>
      </w:hyperlink>
      <w:r w:rsidR="00881D72">
        <w:t xml:space="preserve"> </w:t>
      </w:r>
      <w:r w:rsidR="00DB142D">
        <w:rPr>
          <w:rFonts w:asciiTheme="minorHAnsi" w:hAnsiTheme="minorHAnsi" w:cstheme="minorHAnsi"/>
          <w:color w:val="538135" w:themeColor="accent6" w:themeShade="BF"/>
        </w:rPr>
        <w:t xml:space="preserve">Youtube was down. Video </w:t>
      </w:r>
      <w:r>
        <w:rPr>
          <w:rFonts w:asciiTheme="minorHAnsi" w:hAnsiTheme="minorHAnsi" w:cstheme="minorHAnsi"/>
          <w:color w:val="538135" w:themeColor="accent6" w:themeShade="BF"/>
        </w:rPr>
        <w:t>will be</w:t>
      </w:r>
      <w:bookmarkStart w:id="0" w:name="_GoBack"/>
      <w:bookmarkEnd w:id="0"/>
      <w:r w:rsidR="00DB142D">
        <w:rPr>
          <w:rFonts w:asciiTheme="minorHAnsi" w:hAnsiTheme="minorHAnsi" w:cstheme="minorHAnsi"/>
          <w:color w:val="538135" w:themeColor="accent6" w:themeShade="BF"/>
        </w:rPr>
        <w:t xml:space="preserve"> sent out to SIC members and participants. </w:t>
      </w:r>
    </w:p>
    <w:p w14:paraId="3CF64FBE" w14:textId="5CA71E58" w:rsidR="00342BBA" w:rsidRDefault="00342BBA" w:rsidP="00302FEF">
      <w:pPr>
        <w:pStyle w:val="NormalWeb"/>
        <w:rPr>
          <w:rFonts w:asciiTheme="minorHAnsi" w:hAnsiTheme="minorHAnsi" w:cstheme="minorHAnsi"/>
          <w:color w:val="000000"/>
        </w:rPr>
      </w:pPr>
      <w:r>
        <w:rPr>
          <w:rFonts w:asciiTheme="minorHAnsi" w:hAnsiTheme="minorHAnsi" w:cstheme="minorHAnsi"/>
          <w:color w:val="000000"/>
        </w:rPr>
        <w:t>Thank you</w:t>
      </w:r>
      <w:r w:rsidR="009B1B0B">
        <w:rPr>
          <w:rFonts w:asciiTheme="minorHAnsi" w:hAnsiTheme="minorHAnsi" w:cstheme="minorHAnsi"/>
          <w:color w:val="000000"/>
        </w:rPr>
        <w:t xml:space="preserve">- Britnie </w:t>
      </w:r>
    </w:p>
    <w:p w14:paraId="1243F761" w14:textId="4909B806" w:rsidR="00DB142D" w:rsidRDefault="00DB142D"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Our teachers and staff are grateful to have a supportive parent community. We appreciated your generosity and thoughtfulness in providing meals to teachers for conferences through gift cards. </w:t>
      </w:r>
    </w:p>
    <w:p w14:paraId="4AF53669" w14:textId="4AC38E05" w:rsidR="005F1380" w:rsidRDefault="005F1380" w:rsidP="00302FEF">
      <w:pPr>
        <w:pStyle w:val="NormalWeb"/>
        <w:rPr>
          <w:rFonts w:asciiTheme="minorHAnsi" w:hAnsiTheme="minorHAnsi" w:cstheme="minorHAnsi"/>
          <w:color w:val="000000"/>
        </w:rPr>
      </w:pPr>
      <w:r>
        <w:rPr>
          <w:rFonts w:asciiTheme="minorHAnsi" w:hAnsiTheme="minorHAnsi" w:cstheme="minorHAnsi"/>
          <w:color w:val="000000"/>
        </w:rPr>
        <w:t>Board Check-in</w:t>
      </w:r>
      <w:r w:rsidR="009B1B0B">
        <w:rPr>
          <w:rFonts w:asciiTheme="minorHAnsi" w:hAnsiTheme="minorHAnsi" w:cstheme="minorHAnsi"/>
          <w:color w:val="000000"/>
        </w:rPr>
        <w:t xml:space="preserve">- Michelle </w:t>
      </w:r>
      <w:r w:rsidR="00DB142D">
        <w:rPr>
          <w:rFonts w:asciiTheme="minorHAnsi" w:hAnsiTheme="minorHAnsi" w:cstheme="minorHAnsi"/>
          <w:color w:val="000000"/>
        </w:rPr>
        <w:t xml:space="preserve">Tuitupou </w:t>
      </w:r>
    </w:p>
    <w:p w14:paraId="4B2C27CA" w14:textId="56E36CCD" w:rsidR="00DB142D" w:rsidRPr="009A38F7" w:rsidRDefault="00DB142D"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Shared district re-opening plan that is being discussed (start with younger grades because research shows a lower transmission rate). Michelle also shared about a student driven initiative- Diversifying Our Narrative. </w:t>
      </w:r>
      <w:r w:rsidR="00612EE3" w:rsidRPr="009A38F7">
        <w:rPr>
          <w:rFonts w:asciiTheme="minorHAnsi" w:hAnsiTheme="minorHAnsi" w:cstheme="minorHAnsi"/>
          <w:color w:val="538135" w:themeColor="accent6" w:themeShade="BF"/>
        </w:rPr>
        <w:t xml:space="preserve">The initiative asks </w:t>
      </w:r>
      <w:r w:rsidRPr="009A38F7">
        <w:rPr>
          <w:rFonts w:asciiTheme="minorHAnsi" w:hAnsiTheme="minorHAnsi" w:cstheme="minorHAnsi"/>
          <w:color w:val="538135" w:themeColor="accent6" w:themeShade="BF"/>
        </w:rPr>
        <w:t>SLCSD's school board to expand their curriculum with diverse and anti-racist texts</w:t>
      </w:r>
      <w:r w:rsidR="00612EE3" w:rsidRPr="009A38F7">
        <w:rPr>
          <w:rFonts w:asciiTheme="minorHAnsi" w:hAnsiTheme="minorHAnsi" w:cstheme="minorHAnsi"/>
          <w:color w:val="538135" w:themeColor="accent6" w:themeShade="BF"/>
        </w:rPr>
        <w:t xml:space="preserve"> and BIPOC authors</w:t>
      </w:r>
      <w:r w:rsidRPr="009A38F7">
        <w:rPr>
          <w:rFonts w:asciiTheme="minorHAnsi" w:hAnsiTheme="minorHAnsi" w:cstheme="minorHAnsi"/>
          <w:color w:val="538135" w:themeColor="accent6" w:themeShade="BF"/>
        </w:rPr>
        <w:t>.</w:t>
      </w:r>
      <w:r w:rsidR="009A38F7">
        <w:rPr>
          <w:rFonts w:asciiTheme="minorHAnsi" w:hAnsiTheme="minorHAnsi" w:cstheme="minorHAnsi"/>
          <w:color w:val="538135" w:themeColor="accent6" w:themeShade="BF"/>
        </w:rPr>
        <w:t xml:space="preserve"> SLCSE has </w:t>
      </w:r>
      <w:r w:rsidR="0046634C">
        <w:rPr>
          <w:rFonts w:asciiTheme="minorHAnsi" w:hAnsiTheme="minorHAnsi" w:cstheme="minorHAnsi"/>
          <w:color w:val="538135" w:themeColor="accent6" w:themeShade="BF"/>
        </w:rPr>
        <w:t xml:space="preserve">been diversifying their literature selections and curriculum in order to expand the narrative for many years. </w:t>
      </w:r>
    </w:p>
    <w:p w14:paraId="1CDC817E" w14:textId="61C199C5" w:rsidR="00FA23DB" w:rsidRDefault="00FA23DB" w:rsidP="00302FEF">
      <w:pPr>
        <w:pStyle w:val="NormalWeb"/>
        <w:rPr>
          <w:rFonts w:asciiTheme="minorHAnsi" w:hAnsiTheme="minorHAnsi" w:cstheme="minorHAnsi"/>
          <w:color w:val="000000"/>
        </w:rPr>
      </w:pPr>
      <w:r>
        <w:rPr>
          <w:rFonts w:asciiTheme="minorHAnsi" w:hAnsiTheme="minorHAnsi" w:cstheme="minorHAnsi"/>
          <w:color w:val="000000"/>
        </w:rPr>
        <w:t>PTC Feedback</w:t>
      </w:r>
      <w:r w:rsidR="009B1B0B">
        <w:rPr>
          <w:rFonts w:asciiTheme="minorHAnsi" w:hAnsiTheme="minorHAnsi" w:cstheme="minorHAnsi"/>
          <w:color w:val="000000"/>
        </w:rPr>
        <w:t xml:space="preserve">- Britnie </w:t>
      </w:r>
      <w:r>
        <w:rPr>
          <w:rFonts w:asciiTheme="minorHAnsi" w:hAnsiTheme="minorHAnsi" w:cstheme="minorHAnsi"/>
          <w:color w:val="000000"/>
        </w:rPr>
        <w:t xml:space="preserve"> </w:t>
      </w:r>
    </w:p>
    <w:p w14:paraId="5B351419" w14:textId="4D2FC3D2" w:rsidR="00BE6DE5" w:rsidRDefault="00BE6DE5"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lastRenderedPageBreak/>
        <w:t xml:space="preserve">Parents enjoyed conferences this way- no stress of waiting in lines, bouncing between lines, or feeling like they have to watch lines. There needs to be more time though to allow for conferences to run over at times. (7 min per conference rather than 5). They felt that teachers were well prepared and there was good flow. It could be good to spread </w:t>
      </w:r>
    </w:p>
    <w:p w14:paraId="5EFEA48C" w14:textId="3F75B5BF" w:rsidR="00FA23DB" w:rsidRDefault="00FA23DB" w:rsidP="00302FEF">
      <w:pPr>
        <w:pStyle w:val="NormalWeb"/>
        <w:rPr>
          <w:rFonts w:asciiTheme="minorHAnsi" w:hAnsiTheme="minorHAnsi" w:cstheme="minorHAnsi"/>
          <w:color w:val="000000"/>
        </w:rPr>
      </w:pPr>
      <w:r>
        <w:rPr>
          <w:rFonts w:asciiTheme="minorHAnsi" w:hAnsiTheme="minorHAnsi" w:cstheme="minorHAnsi"/>
          <w:color w:val="000000"/>
        </w:rPr>
        <w:t>School Fees 2021-2022</w:t>
      </w:r>
      <w:r w:rsidR="009B1B0B">
        <w:rPr>
          <w:rFonts w:asciiTheme="minorHAnsi" w:hAnsiTheme="minorHAnsi" w:cstheme="minorHAnsi"/>
          <w:color w:val="000000"/>
        </w:rPr>
        <w:t xml:space="preserve">- Britnie </w:t>
      </w:r>
    </w:p>
    <w:p w14:paraId="21CA3C07" w14:textId="04041833" w:rsidR="00BE6DE5" w:rsidRDefault="00BE6DE5"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SCC reviewed school fees. </w:t>
      </w:r>
    </w:p>
    <w:p w14:paraId="4439FCF8" w14:textId="34075D8C" w:rsidR="001D498C" w:rsidRDefault="001D498C" w:rsidP="00302FEF">
      <w:pPr>
        <w:pStyle w:val="NormalWeb"/>
        <w:rPr>
          <w:rFonts w:asciiTheme="minorHAnsi" w:hAnsiTheme="minorHAnsi" w:cstheme="minorHAnsi"/>
          <w:color w:val="000000"/>
        </w:rPr>
      </w:pPr>
      <w:r w:rsidRPr="001D498C">
        <w:rPr>
          <w:rFonts w:asciiTheme="minorHAnsi" w:hAnsiTheme="minorHAnsi" w:cstheme="minorHAnsi"/>
          <w:color w:val="000000"/>
        </w:rPr>
        <w:t>Safe Technology and Digital Citizenship Requirements</w:t>
      </w:r>
      <w:r w:rsidR="009B1B0B">
        <w:rPr>
          <w:rFonts w:asciiTheme="minorHAnsi" w:hAnsiTheme="minorHAnsi" w:cstheme="minorHAnsi"/>
          <w:color w:val="000000"/>
        </w:rPr>
        <w:t xml:space="preserve">-Britnie </w:t>
      </w:r>
    </w:p>
    <w:p w14:paraId="199C85E0" w14:textId="73BA060E" w:rsidR="00BE6DE5" w:rsidRDefault="00BE6DE5"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Parents reviewed Digital Safety document. Biggest threat feedback- Cyber bullying and social media were discussed. Objectifying people </w:t>
      </w:r>
      <w:r w:rsidR="009F508C">
        <w:rPr>
          <w:rFonts w:asciiTheme="minorHAnsi" w:hAnsiTheme="minorHAnsi" w:cstheme="minorHAnsi"/>
          <w:color w:val="538135" w:themeColor="accent6" w:themeShade="BF"/>
        </w:rPr>
        <w:t xml:space="preserve">was brought up. Parents felt objectifying people was an umbrella for cyber bullying and pornography. Parents advocated that students be encouraged to engage in family technology detox time and that this might be a good topic for Academy. </w:t>
      </w:r>
    </w:p>
    <w:p w14:paraId="42873EAC" w14:textId="0A333291" w:rsidR="009F508C" w:rsidRPr="001D498C" w:rsidRDefault="009F508C"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Parents are also interested in resources around filters for home technology. </w:t>
      </w:r>
    </w:p>
    <w:p w14:paraId="4D92F37B" w14:textId="36E67976" w:rsidR="00C24BA5" w:rsidRDefault="00C24BA5" w:rsidP="00302FEF">
      <w:pPr>
        <w:pStyle w:val="NormalWeb"/>
        <w:rPr>
          <w:rFonts w:asciiTheme="minorHAnsi" w:hAnsiTheme="minorHAnsi" w:cstheme="minorHAnsi"/>
          <w:color w:val="000000"/>
        </w:rPr>
      </w:pPr>
      <w:r>
        <w:rPr>
          <w:rFonts w:asciiTheme="minorHAnsi" w:hAnsiTheme="minorHAnsi" w:cstheme="minorHAnsi"/>
          <w:color w:val="000000"/>
        </w:rPr>
        <w:t>Issues of Interest</w:t>
      </w:r>
      <w:r w:rsidR="009B1B0B">
        <w:rPr>
          <w:rFonts w:asciiTheme="minorHAnsi" w:hAnsiTheme="minorHAnsi" w:cstheme="minorHAnsi"/>
          <w:color w:val="000000"/>
        </w:rPr>
        <w:t xml:space="preserve">- Jill </w:t>
      </w:r>
    </w:p>
    <w:p w14:paraId="42CE758A" w14:textId="0F2403FF" w:rsidR="009F508C" w:rsidRDefault="009F508C"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Parents are interested in a plan for obtaining yearbook content during such a unique year. </w:t>
      </w:r>
    </w:p>
    <w:p w14:paraId="660E4E89" w14:textId="6278E2DD" w:rsidR="00A42B9D" w:rsidRDefault="00A42B9D" w:rsidP="00302FEF">
      <w:pPr>
        <w:pStyle w:val="NormalWeb"/>
        <w:rPr>
          <w:rFonts w:asciiTheme="minorHAnsi" w:hAnsiTheme="minorHAnsi" w:cstheme="minorHAnsi"/>
          <w:color w:val="000000"/>
        </w:rPr>
      </w:pPr>
      <w:r>
        <w:rPr>
          <w:rFonts w:asciiTheme="minorHAnsi" w:hAnsiTheme="minorHAnsi" w:cstheme="minorHAnsi"/>
          <w:color w:val="000000"/>
        </w:rPr>
        <w:t>Updates</w:t>
      </w:r>
      <w:r w:rsidR="00902A6F">
        <w:rPr>
          <w:rFonts w:asciiTheme="minorHAnsi" w:hAnsiTheme="minorHAnsi" w:cstheme="minorHAnsi"/>
          <w:color w:val="000000"/>
        </w:rPr>
        <w:t xml:space="preserve"> from Admin/Upcoming Events </w:t>
      </w:r>
    </w:p>
    <w:p w14:paraId="52A42408" w14:textId="681CD356" w:rsidR="00DA4B77" w:rsidRDefault="00DA4B77" w:rsidP="00DA4B77">
      <w:pPr>
        <w:pStyle w:val="NormalWeb"/>
        <w:numPr>
          <w:ilvl w:val="0"/>
          <w:numId w:val="1"/>
        </w:numPr>
        <w:rPr>
          <w:rFonts w:asciiTheme="minorHAnsi" w:hAnsiTheme="minorHAnsi" w:cstheme="minorHAnsi"/>
          <w:color w:val="000000"/>
        </w:rPr>
      </w:pPr>
      <w:r>
        <w:rPr>
          <w:rFonts w:asciiTheme="minorHAnsi" w:hAnsiTheme="minorHAnsi" w:cstheme="minorHAnsi"/>
          <w:color w:val="000000"/>
        </w:rPr>
        <w:t>Parent Group with Wellbeing Team</w:t>
      </w:r>
    </w:p>
    <w:p w14:paraId="34E4770A" w14:textId="727DFF00" w:rsidR="00DA4B77" w:rsidRDefault="00DA4B77" w:rsidP="00DA4B77">
      <w:pPr>
        <w:pStyle w:val="NormalWeb"/>
        <w:numPr>
          <w:ilvl w:val="0"/>
          <w:numId w:val="1"/>
        </w:numPr>
        <w:rPr>
          <w:rFonts w:asciiTheme="minorHAnsi" w:hAnsiTheme="minorHAnsi" w:cstheme="minorHAnsi"/>
          <w:color w:val="000000"/>
        </w:rPr>
      </w:pPr>
      <w:r>
        <w:rPr>
          <w:rFonts w:asciiTheme="minorHAnsi" w:hAnsiTheme="minorHAnsi" w:cstheme="minorHAnsi"/>
          <w:color w:val="000000"/>
        </w:rPr>
        <w:t>No outdoor club for the next two weeks</w:t>
      </w:r>
    </w:p>
    <w:p w14:paraId="0CB94388" w14:textId="77777777" w:rsidR="007C7774" w:rsidRPr="005038DC" w:rsidRDefault="007C7774" w:rsidP="007C7774">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To promote ethical behavior and civil discourse each council member shall:</w:t>
      </w:r>
    </w:p>
    <w:p w14:paraId="3A6078C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Attend council meetings on time and prepared</w:t>
      </w:r>
    </w:p>
    <w:p w14:paraId="2205F888"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Make decisions with the needs of students as the main objective</w:t>
      </w:r>
    </w:p>
    <w:p w14:paraId="5A1C4083"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Listen to and value diverse opinions</w:t>
      </w:r>
    </w:p>
    <w:p w14:paraId="08E3C9E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Be sure the opinions of those you represent are included in discussions</w:t>
      </w:r>
    </w:p>
    <w:p w14:paraId="25C503AD"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Expect accountability and be prepared to be accountable</w:t>
      </w:r>
    </w:p>
    <w:p w14:paraId="122AC124"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Act with integrity</w:t>
      </w:r>
    </w:p>
    <w:p w14:paraId="5124C32F" w14:textId="2A81BE96" w:rsidR="00284692" w:rsidRPr="007C7774" w:rsidRDefault="007C7774" w:rsidP="007C7774">
      <w:pPr>
        <w:pStyle w:val="NormalWeb"/>
        <w:rPr>
          <w:rFonts w:asciiTheme="minorHAnsi" w:hAnsiTheme="minorHAnsi" w:cstheme="minorHAnsi"/>
          <w:color w:val="000000"/>
        </w:rPr>
      </w:pPr>
      <w:r>
        <w:rPr>
          <w:rFonts w:asciiTheme="minorHAnsi" w:hAnsiTheme="minorHAnsi" w:cstheme="minorHAnsi"/>
          <w:color w:val="000000"/>
        </w:rPr>
        <w:t xml:space="preserve">Land Trust Goal~ Literacy </w:t>
      </w:r>
    </w:p>
    <w:sectPr w:rsidR="00284692" w:rsidRPr="007C7774" w:rsidSect="00997981">
      <w:headerReference w:type="default" r:id="rId9"/>
      <w:headerReference w:type="first" r:id="rId10"/>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68D4" w14:textId="77777777" w:rsidR="008A5D8F" w:rsidRDefault="008A5D8F">
      <w:pPr>
        <w:spacing w:after="0" w:line="240" w:lineRule="auto"/>
      </w:pPr>
      <w:r>
        <w:separator/>
      </w:r>
    </w:p>
  </w:endnote>
  <w:endnote w:type="continuationSeparator" w:id="0">
    <w:p w14:paraId="2F397FC7" w14:textId="77777777" w:rsidR="008A5D8F" w:rsidRDefault="008A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BAB8" w14:textId="77777777" w:rsidR="008A5D8F" w:rsidRDefault="008A5D8F">
      <w:pPr>
        <w:spacing w:after="0" w:line="240" w:lineRule="auto"/>
      </w:pPr>
      <w:r>
        <w:separator/>
      </w:r>
    </w:p>
  </w:footnote>
  <w:footnote w:type="continuationSeparator" w:id="0">
    <w:p w14:paraId="47B33B5A" w14:textId="77777777" w:rsidR="008A5D8F" w:rsidRDefault="008A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99B" w14:textId="77777777" w:rsidR="002F69C8" w:rsidRDefault="001F5825"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73" w14:textId="77777777" w:rsidR="002F69C8" w:rsidRDefault="00983912">
    <w:pPr>
      <w:pStyle w:val="Header"/>
    </w:pPr>
    <w:r w:rsidRPr="00B43036">
      <w:rPr>
        <w:noProof/>
      </w:rPr>
      <w:drawing>
        <wp:anchor distT="0" distB="0" distL="114300" distR="114300" simplePos="0" relativeHeight="251659264" behindDoc="1" locked="0" layoutInCell="1" allowOverlap="1" wp14:anchorId="6182006E" wp14:editId="53576130">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1AD2"/>
    <w:multiLevelType w:val="hybridMultilevel"/>
    <w:tmpl w:val="044C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10C97"/>
    <w:rsid w:val="000446C7"/>
    <w:rsid w:val="000647C1"/>
    <w:rsid w:val="0009639F"/>
    <w:rsid w:val="000A62E3"/>
    <w:rsid w:val="000C15C2"/>
    <w:rsid w:val="001006DF"/>
    <w:rsid w:val="001025F1"/>
    <w:rsid w:val="00122A10"/>
    <w:rsid w:val="001508FC"/>
    <w:rsid w:val="00190A83"/>
    <w:rsid w:val="001D498C"/>
    <w:rsid w:val="001F5825"/>
    <w:rsid w:val="00207C48"/>
    <w:rsid w:val="00231D11"/>
    <w:rsid w:val="0024075E"/>
    <w:rsid w:val="00262A1D"/>
    <w:rsid w:val="00284692"/>
    <w:rsid w:val="00302FEF"/>
    <w:rsid w:val="00305DED"/>
    <w:rsid w:val="00314865"/>
    <w:rsid w:val="00342BBA"/>
    <w:rsid w:val="00363195"/>
    <w:rsid w:val="003952AA"/>
    <w:rsid w:val="003A2FFE"/>
    <w:rsid w:val="003C0083"/>
    <w:rsid w:val="00413060"/>
    <w:rsid w:val="004523D3"/>
    <w:rsid w:val="00464DB7"/>
    <w:rsid w:val="0046634C"/>
    <w:rsid w:val="0049304B"/>
    <w:rsid w:val="004A16CD"/>
    <w:rsid w:val="004E7F20"/>
    <w:rsid w:val="00501BB6"/>
    <w:rsid w:val="005118B6"/>
    <w:rsid w:val="00532007"/>
    <w:rsid w:val="00532BF7"/>
    <w:rsid w:val="005715B7"/>
    <w:rsid w:val="00577C2B"/>
    <w:rsid w:val="005F1380"/>
    <w:rsid w:val="00612EE3"/>
    <w:rsid w:val="00614282"/>
    <w:rsid w:val="00623213"/>
    <w:rsid w:val="00644085"/>
    <w:rsid w:val="00670A9C"/>
    <w:rsid w:val="006A0F74"/>
    <w:rsid w:val="007318F5"/>
    <w:rsid w:val="007353AA"/>
    <w:rsid w:val="007901F3"/>
    <w:rsid w:val="007A022D"/>
    <w:rsid w:val="007C7774"/>
    <w:rsid w:val="0081769D"/>
    <w:rsid w:val="00881D72"/>
    <w:rsid w:val="00897607"/>
    <w:rsid w:val="008A5D8F"/>
    <w:rsid w:val="008D6DF4"/>
    <w:rsid w:val="00902A6F"/>
    <w:rsid w:val="00932D95"/>
    <w:rsid w:val="00945817"/>
    <w:rsid w:val="00955BDD"/>
    <w:rsid w:val="00983912"/>
    <w:rsid w:val="009A38F7"/>
    <w:rsid w:val="009B1B0B"/>
    <w:rsid w:val="009C172B"/>
    <w:rsid w:val="009F508C"/>
    <w:rsid w:val="00A003BC"/>
    <w:rsid w:val="00A21BD6"/>
    <w:rsid w:val="00A23995"/>
    <w:rsid w:val="00A42B9D"/>
    <w:rsid w:val="00A44925"/>
    <w:rsid w:val="00A82D4A"/>
    <w:rsid w:val="00A935E2"/>
    <w:rsid w:val="00AB2D41"/>
    <w:rsid w:val="00AD2FFF"/>
    <w:rsid w:val="00B15BCA"/>
    <w:rsid w:val="00B60805"/>
    <w:rsid w:val="00BA2D9D"/>
    <w:rsid w:val="00BE2A23"/>
    <w:rsid w:val="00BE6DE5"/>
    <w:rsid w:val="00C1121A"/>
    <w:rsid w:val="00C24BA5"/>
    <w:rsid w:val="00C62A4C"/>
    <w:rsid w:val="00C70C16"/>
    <w:rsid w:val="00C96AA6"/>
    <w:rsid w:val="00D02135"/>
    <w:rsid w:val="00D219BC"/>
    <w:rsid w:val="00D44450"/>
    <w:rsid w:val="00D47831"/>
    <w:rsid w:val="00D64686"/>
    <w:rsid w:val="00D64763"/>
    <w:rsid w:val="00DA4B77"/>
    <w:rsid w:val="00DA56F6"/>
    <w:rsid w:val="00DB142D"/>
    <w:rsid w:val="00DD6B6E"/>
    <w:rsid w:val="00DE06C0"/>
    <w:rsid w:val="00F3761D"/>
    <w:rsid w:val="00FA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336"/>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styleId="FollowedHyperlink">
    <w:name w:val="FollowedHyperlink"/>
    <w:basedOn w:val="DefaultParagraphFont"/>
    <w:uiPriority w:val="99"/>
    <w:semiHidden/>
    <w:unhideWhenUsed/>
    <w:rsid w:val="00DA4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9JieblXXxA&amp;feature=youtu.be" TargetMode="External"/><Relationship Id="rId3" Type="http://schemas.openxmlformats.org/officeDocument/2006/relationships/settings" Target="settings.xml"/><Relationship Id="rId7" Type="http://schemas.openxmlformats.org/officeDocument/2006/relationships/hyperlink" Target="http://slcse.weebly.com/scc-agend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5</cp:revision>
  <cp:lastPrinted>2020-11-11T22:42:00Z</cp:lastPrinted>
  <dcterms:created xsi:type="dcterms:W3CDTF">2020-11-12T16:11:00Z</dcterms:created>
  <dcterms:modified xsi:type="dcterms:W3CDTF">2021-01-06T22:21:00Z</dcterms:modified>
</cp:coreProperties>
</file>