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rsidR="00302FEF" w:rsidRPr="00284692" w:rsidRDefault="00302FEF" w:rsidP="00314865">
      <w:pPr>
        <w:pStyle w:val="NormalWeb"/>
        <w:rPr>
          <w:rFonts w:asciiTheme="minorHAnsi" w:hAnsiTheme="minorHAnsi" w:cstheme="minorHAnsi"/>
          <w:color w:val="000000"/>
        </w:rPr>
      </w:pPr>
      <w:r w:rsidRPr="00284692">
        <w:rPr>
          <w:rFonts w:asciiTheme="minorHAnsi" w:hAnsiTheme="minorHAnsi" w:cstheme="minorHAnsi"/>
          <w:color w:val="000000"/>
        </w:rPr>
        <w:t>Agenda</w:t>
      </w:r>
      <w:r w:rsidR="00314865" w:rsidRPr="00284692">
        <w:rPr>
          <w:rFonts w:asciiTheme="minorHAnsi" w:hAnsiTheme="minorHAnsi" w:cstheme="minorHAnsi"/>
          <w:color w:val="000000"/>
        </w:rPr>
        <w:t xml:space="preserve">: </w:t>
      </w:r>
      <w:r w:rsidR="00367EDE">
        <w:rPr>
          <w:rFonts w:asciiTheme="minorHAnsi" w:hAnsiTheme="minorHAnsi" w:cstheme="minorHAnsi"/>
          <w:color w:val="000000"/>
        </w:rPr>
        <w:t>May</w:t>
      </w:r>
      <w:r w:rsidR="00B60805">
        <w:rPr>
          <w:rFonts w:asciiTheme="minorHAnsi" w:hAnsiTheme="minorHAnsi" w:cstheme="minorHAnsi"/>
          <w:color w:val="000000"/>
        </w:rPr>
        <w:t xml:space="preserve"> </w:t>
      </w:r>
      <w:r w:rsidR="00532BF7">
        <w:rPr>
          <w:rFonts w:asciiTheme="minorHAnsi" w:hAnsiTheme="minorHAnsi" w:cstheme="minorHAnsi"/>
          <w:color w:val="000000"/>
        </w:rPr>
        <w:t>1</w:t>
      </w:r>
      <w:r w:rsidR="00367EDE">
        <w:rPr>
          <w:rFonts w:asciiTheme="minorHAnsi" w:hAnsiTheme="minorHAnsi" w:cstheme="minorHAnsi"/>
          <w:color w:val="000000"/>
        </w:rPr>
        <w:t>3</w:t>
      </w:r>
      <w:r w:rsidR="004E7F20">
        <w:rPr>
          <w:rFonts w:asciiTheme="minorHAnsi" w:hAnsiTheme="minorHAnsi" w:cstheme="minorHAnsi"/>
          <w:color w:val="000000"/>
        </w:rPr>
        <w:t>, 20</w:t>
      </w:r>
      <w:r w:rsidR="00BE2A23">
        <w:rPr>
          <w:rFonts w:asciiTheme="minorHAnsi" w:hAnsiTheme="minorHAnsi" w:cstheme="minorHAnsi"/>
          <w:color w:val="000000"/>
        </w:rPr>
        <w:t>20</w:t>
      </w:r>
      <w:r w:rsidR="00314865" w:rsidRPr="00284692">
        <w:rPr>
          <w:rFonts w:asciiTheme="minorHAnsi" w:hAnsiTheme="minorHAnsi" w:cstheme="minorHAnsi"/>
          <w:color w:val="000000"/>
        </w:rPr>
        <w:t xml:space="preserve">, </w:t>
      </w:r>
      <w:r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Pr="00284692">
        <w:rPr>
          <w:rFonts w:asciiTheme="minorHAnsi" w:hAnsiTheme="minorHAnsi" w:cstheme="minorHAnsi"/>
          <w:color w:val="000000"/>
        </w:rPr>
        <w:t>pm</w:t>
      </w:r>
    </w:p>
    <w:p w:rsidR="00302FEF"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p>
    <w:p w:rsidR="001A20DE" w:rsidRPr="00284692" w:rsidRDefault="001A20DE"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Jill Drown, Niki Hack, Britnie Powell, Lynn </w:t>
      </w:r>
      <w:proofErr w:type="spellStart"/>
      <w:r>
        <w:rPr>
          <w:rFonts w:asciiTheme="minorHAnsi" w:hAnsiTheme="minorHAnsi" w:cstheme="minorHAnsi"/>
          <w:color w:val="538135" w:themeColor="accent6" w:themeShade="BF"/>
        </w:rPr>
        <w:t>Lonardo</w:t>
      </w:r>
      <w:proofErr w:type="spellEnd"/>
      <w:r>
        <w:rPr>
          <w:rFonts w:asciiTheme="minorHAnsi" w:hAnsiTheme="minorHAnsi" w:cstheme="minorHAnsi"/>
          <w:color w:val="538135" w:themeColor="accent6" w:themeShade="BF"/>
        </w:rPr>
        <w:t xml:space="preserve">, </w:t>
      </w:r>
      <w:proofErr w:type="spellStart"/>
      <w:r>
        <w:rPr>
          <w:rFonts w:asciiTheme="minorHAnsi" w:hAnsiTheme="minorHAnsi" w:cstheme="minorHAnsi"/>
          <w:color w:val="538135" w:themeColor="accent6" w:themeShade="BF"/>
        </w:rPr>
        <w:t>Smaragda</w:t>
      </w:r>
      <w:proofErr w:type="spellEnd"/>
      <w:r>
        <w:rPr>
          <w:rFonts w:asciiTheme="minorHAnsi" w:hAnsiTheme="minorHAnsi" w:cstheme="minorHAnsi"/>
          <w:color w:val="538135" w:themeColor="accent6" w:themeShade="BF"/>
        </w:rPr>
        <w:t xml:space="preserve"> </w:t>
      </w:r>
      <w:proofErr w:type="spellStart"/>
      <w:r>
        <w:rPr>
          <w:rFonts w:asciiTheme="minorHAnsi" w:hAnsiTheme="minorHAnsi" w:cstheme="minorHAnsi"/>
          <w:color w:val="538135" w:themeColor="accent6" w:themeShade="BF"/>
        </w:rPr>
        <w:t>Halilovic</w:t>
      </w:r>
      <w:proofErr w:type="spellEnd"/>
      <w:r>
        <w:rPr>
          <w:rFonts w:asciiTheme="minorHAnsi" w:hAnsiTheme="minorHAnsi" w:cstheme="minorHAnsi"/>
          <w:color w:val="538135" w:themeColor="accent6" w:themeShade="BF"/>
        </w:rPr>
        <w:t xml:space="preserve">, Michelle </w:t>
      </w:r>
      <w:proofErr w:type="spellStart"/>
      <w:r>
        <w:rPr>
          <w:rFonts w:asciiTheme="minorHAnsi" w:hAnsiTheme="minorHAnsi" w:cstheme="minorHAnsi"/>
          <w:color w:val="538135" w:themeColor="accent6" w:themeShade="BF"/>
        </w:rPr>
        <w:t>Tuitupou</w:t>
      </w:r>
      <w:proofErr w:type="spellEnd"/>
      <w:r>
        <w:rPr>
          <w:rFonts w:asciiTheme="minorHAnsi" w:hAnsiTheme="minorHAnsi" w:cstheme="minorHAnsi"/>
          <w:color w:val="538135" w:themeColor="accent6" w:themeShade="BF"/>
        </w:rPr>
        <w:t xml:space="preserve">, Larry Madden, Rachel Fletcher, Dora Diana </w:t>
      </w:r>
    </w:p>
    <w:p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p>
    <w:p w:rsidR="007901F3"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5:00-6:00</w:t>
      </w:r>
    </w:p>
    <w:p w:rsidR="00DD6B6E" w:rsidRDefault="00DD6B6E" w:rsidP="00302FEF">
      <w:pPr>
        <w:pStyle w:val="NormalWeb"/>
        <w:rPr>
          <w:rFonts w:asciiTheme="minorHAnsi" w:hAnsiTheme="minorHAnsi" w:cstheme="minorHAnsi"/>
          <w:color w:val="000000"/>
        </w:rPr>
      </w:pPr>
      <w:r w:rsidRPr="00284692">
        <w:rPr>
          <w:rFonts w:asciiTheme="minorHAnsi" w:hAnsiTheme="minorHAnsi" w:cstheme="minorHAnsi"/>
          <w:color w:val="000000"/>
        </w:rPr>
        <w:t xml:space="preserve">Approve </w:t>
      </w:r>
      <w:r w:rsidR="00367EDE">
        <w:rPr>
          <w:rFonts w:asciiTheme="minorHAnsi" w:hAnsiTheme="minorHAnsi" w:cstheme="minorHAnsi"/>
          <w:color w:val="000000"/>
        </w:rPr>
        <w:t>April</w:t>
      </w:r>
      <w:r w:rsidRPr="00284692">
        <w:rPr>
          <w:rFonts w:asciiTheme="minorHAnsi" w:hAnsiTheme="minorHAnsi" w:cstheme="minorHAnsi"/>
          <w:color w:val="000000"/>
        </w:rPr>
        <w:t xml:space="preserve"> Minutes</w:t>
      </w:r>
    </w:p>
    <w:p w:rsidR="001A20DE" w:rsidRDefault="001A20DE"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Motion to approve. Seconded. </w:t>
      </w:r>
    </w:p>
    <w:p w:rsidR="00367EDE" w:rsidRDefault="00367EDE" w:rsidP="00302FEF">
      <w:pPr>
        <w:pStyle w:val="NormalWeb"/>
        <w:rPr>
          <w:rFonts w:asciiTheme="minorHAnsi" w:hAnsiTheme="minorHAnsi" w:cstheme="minorHAnsi"/>
          <w:color w:val="000000"/>
        </w:rPr>
      </w:pPr>
      <w:r>
        <w:rPr>
          <w:rFonts w:asciiTheme="minorHAnsi" w:hAnsiTheme="minorHAnsi" w:cstheme="minorHAnsi"/>
          <w:color w:val="000000"/>
        </w:rPr>
        <w:t xml:space="preserve">Introduce Newest SLCSD Board Member </w:t>
      </w:r>
    </w:p>
    <w:p w:rsidR="001A20DE" w:rsidRPr="001A20DE" w:rsidRDefault="001A20DE" w:rsidP="001A20DE">
      <w:pPr>
        <w:pStyle w:val="xparagraph"/>
        <w:shd w:val="clear" w:color="auto" w:fill="FFFFFF"/>
        <w:spacing w:before="0" w:beforeAutospacing="0" w:after="0" w:afterAutospacing="0"/>
        <w:textAlignment w:val="baseline"/>
        <w:rPr>
          <w:rFonts w:ascii="Calibri" w:hAnsi="Calibri" w:cs="Calibri"/>
          <w:color w:val="538135" w:themeColor="accent6" w:themeShade="BF"/>
          <w:sz w:val="22"/>
          <w:szCs w:val="22"/>
        </w:rPr>
      </w:pPr>
      <w:r w:rsidRPr="001A20DE">
        <w:rPr>
          <w:rStyle w:val="xnormaltextrun"/>
          <w:rFonts w:ascii="Calibri" w:hAnsi="Calibri" w:cs="Calibri"/>
          <w:color w:val="538135" w:themeColor="accent6" w:themeShade="BF"/>
          <w:sz w:val="22"/>
          <w:szCs w:val="22"/>
          <w:bdr w:val="none" w:sz="0" w:space="0" w:color="auto" w:frame="1"/>
        </w:rPr>
        <w:t>Michelle</w:t>
      </w:r>
      <w:r w:rsidRPr="001A20DE">
        <w:rPr>
          <w:rStyle w:val="xnormaltextrun"/>
          <w:rFonts w:ascii="Calibri" w:hAnsi="Calibri" w:cs="Calibri"/>
          <w:color w:val="538135" w:themeColor="accent6" w:themeShade="BF"/>
          <w:sz w:val="22"/>
          <w:szCs w:val="22"/>
          <w:bdr w:val="none" w:sz="0" w:space="0" w:color="auto" w:frame="1"/>
        </w:rPr>
        <w:t> </w:t>
      </w:r>
      <w:proofErr w:type="spellStart"/>
      <w:r w:rsidRPr="001A20DE">
        <w:rPr>
          <w:rStyle w:val="xnormaltextrun"/>
          <w:rFonts w:ascii="Calibri" w:hAnsi="Calibri" w:cs="Calibri"/>
          <w:color w:val="538135" w:themeColor="accent6" w:themeShade="BF"/>
          <w:sz w:val="22"/>
          <w:szCs w:val="22"/>
          <w:bdr w:val="none" w:sz="0" w:space="0" w:color="auto" w:frame="1"/>
        </w:rPr>
        <w:t>Tuitupou</w:t>
      </w:r>
      <w:proofErr w:type="spellEnd"/>
      <w:r w:rsidRPr="001A20DE">
        <w:rPr>
          <w:rStyle w:val="xnormaltextrun"/>
          <w:rFonts w:ascii="Calibri" w:hAnsi="Calibri" w:cs="Calibri"/>
          <w:color w:val="538135" w:themeColor="accent6" w:themeShade="BF"/>
          <w:sz w:val="22"/>
          <w:szCs w:val="22"/>
          <w:bdr w:val="none" w:sz="0" w:space="0" w:color="auto" w:frame="1"/>
        </w:rPr>
        <w:t> has four children, three who are alumni of the Salt Lake City School District and one who is currently in middle school. She holds a B.S. in Broadcasting from Northern Arizona University and an M.A. in Education from the University of Phoenix. Ms. </w:t>
      </w:r>
      <w:proofErr w:type="spellStart"/>
      <w:r w:rsidRPr="001A20DE">
        <w:rPr>
          <w:rStyle w:val="xnormaltextrun"/>
          <w:rFonts w:ascii="Calibri" w:hAnsi="Calibri" w:cs="Calibri"/>
          <w:color w:val="538135" w:themeColor="accent6" w:themeShade="BF"/>
          <w:sz w:val="22"/>
          <w:szCs w:val="22"/>
          <w:bdr w:val="none" w:sz="0" w:space="0" w:color="auto" w:frame="1"/>
        </w:rPr>
        <w:t>Tuitupou</w:t>
      </w:r>
      <w:proofErr w:type="spellEnd"/>
      <w:r w:rsidRPr="001A20DE">
        <w:rPr>
          <w:rStyle w:val="xnormaltextrun"/>
          <w:rFonts w:ascii="Calibri" w:hAnsi="Calibri" w:cs="Calibri"/>
          <w:color w:val="538135" w:themeColor="accent6" w:themeShade="BF"/>
          <w:sz w:val="22"/>
          <w:szCs w:val="22"/>
          <w:bdr w:val="none" w:sz="0" w:space="0" w:color="auto" w:frame="1"/>
        </w:rPr>
        <w:t> is a former teacher and currently works in higher education as an Academic Advisor in the University of Utah’s College of Mines and Earth Sciences. She is involved locally as a </w:t>
      </w:r>
      <w:r w:rsidRPr="001A20DE">
        <w:rPr>
          <w:rStyle w:val="markv5bfzu1pg"/>
          <w:rFonts w:ascii="Calibri" w:hAnsi="Calibri" w:cs="Calibri"/>
          <w:color w:val="538135" w:themeColor="accent6" w:themeShade="BF"/>
          <w:sz w:val="22"/>
          <w:szCs w:val="22"/>
          <w:bdr w:val="none" w:sz="0" w:space="0" w:color="auto" w:frame="1"/>
        </w:rPr>
        <w:t>member</w:t>
      </w:r>
      <w:r w:rsidRPr="001A20DE">
        <w:rPr>
          <w:rStyle w:val="xnormaltextrun"/>
          <w:rFonts w:ascii="Calibri" w:hAnsi="Calibri" w:cs="Calibri"/>
          <w:color w:val="538135" w:themeColor="accent6" w:themeShade="BF"/>
          <w:sz w:val="22"/>
          <w:szCs w:val="22"/>
          <w:bdr w:val="none" w:sz="0" w:space="0" w:color="auto" w:frame="1"/>
        </w:rPr>
        <w:t> of the State of Utah Multicultural Commission and Pasifika Enrichment of the Arts in Utah, as a participant in the Westside Leadership Institute, and through numerous higher education outreach events in the community. </w:t>
      </w:r>
      <w:r w:rsidRPr="001A20DE">
        <w:rPr>
          <w:rStyle w:val="xeop"/>
          <w:rFonts w:ascii="Calibri" w:hAnsi="Calibri" w:cs="Calibri"/>
          <w:color w:val="538135" w:themeColor="accent6" w:themeShade="BF"/>
          <w:sz w:val="22"/>
          <w:szCs w:val="22"/>
          <w:bdr w:val="none" w:sz="0" w:space="0" w:color="auto" w:frame="1"/>
        </w:rPr>
        <w:t> </w:t>
      </w:r>
    </w:p>
    <w:p w:rsidR="001A20DE" w:rsidRPr="001A20DE" w:rsidRDefault="001A20DE" w:rsidP="001A20DE">
      <w:pPr>
        <w:pStyle w:val="xparagraph"/>
        <w:shd w:val="clear" w:color="auto" w:fill="FFFFFF"/>
        <w:spacing w:before="0" w:beforeAutospacing="0" w:after="0" w:afterAutospacing="0"/>
        <w:textAlignment w:val="baseline"/>
        <w:rPr>
          <w:rFonts w:ascii="Calibri" w:hAnsi="Calibri" w:cs="Calibri"/>
          <w:color w:val="538135" w:themeColor="accent6" w:themeShade="BF"/>
          <w:sz w:val="22"/>
          <w:szCs w:val="22"/>
        </w:rPr>
      </w:pPr>
      <w:r w:rsidRPr="001A20DE">
        <w:rPr>
          <w:rStyle w:val="xnormaltextrun"/>
          <w:rFonts w:ascii="Calibri" w:hAnsi="Calibri" w:cs="Calibri"/>
          <w:color w:val="538135" w:themeColor="accent6" w:themeShade="BF"/>
          <w:sz w:val="22"/>
          <w:szCs w:val="22"/>
          <w:bdr w:val="none" w:sz="0" w:space="0" w:color="auto" w:frame="1"/>
        </w:rPr>
        <w:t> </w:t>
      </w:r>
    </w:p>
    <w:p w:rsidR="001A20DE" w:rsidRPr="001A20DE" w:rsidRDefault="001A20DE" w:rsidP="001A20DE">
      <w:pPr>
        <w:pStyle w:val="xparagraph"/>
        <w:shd w:val="clear" w:color="auto" w:fill="FFFFFF"/>
        <w:spacing w:before="0" w:beforeAutospacing="0" w:after="0" w:afterAutospacing="0"/>
        <w:textAlignment w:val="baseline"/>
        <w:rPr>
          <w:rFonts w:ascii="Calibri" w:hAnsi="Calibri" w:cs="Calibri"/>
          <w:color w:val="538135" w:themeColor="accent6" w:themeShade="BF"/>
          <w:sz w:val="22"/>
          <w:szCs w:val="22"/>
        </w:rPr>
      </w:pPr>
      <w:r w:rsidRPr="001A20DE">
        <w:rPr>
          <w:rStyle w:val="xnormaltextrun"/>
          <w:rFonts w:ascii="Calibri" w:hAnsi="Calibri" w:cs="Calibri"/>
          <w:color w:val="538135" w:themeColor="accent6" w:themeShade="BF"/>
          <w:sz w:val="22"/>
          <w:szCs w:val="22"/>
          <w:bdr w:val="none" w:sz="0" w:space="0" w:color="auto" w:frame="1"/>
        </w:rPr>
        <w:t>Ms. </w:t>
      </w:r>
      <w:proofErr w:type="spellStart"/>
      <w:r w:rsidRPr="001A20DE">
        <w:rPr>
          <w:rStyle w:val="xnormaltextrun"/>
          <w:rFonts w:ascii="Calibri" w:hAnsi="Calibri" w:cs="Calibri"/>
          <w:color w:val="538135" w:themeColor="accent6" w:themeShade="BF"/>
          <w:sz w:val="22"/>
          <w:szCs w:val="22"/>
          <w:bdr w:val="none" w:sz="0" w:space="0" w:color="auto" w:frame="1"/>
        </w:rPr>
        <w:t>Tuitupou</w:t>
      </w:r>
      <w:proofErr w:type="spellEnd"/>
      <w:r w:rsidRPr="001A20DE">
        <w:rPr>
          <w:rStyle w:val="xnormaltextrun"/>
          <w:rFonts w:ascii="Calibri" w:hAnsi="Calibri" w:cs="Calibri"/>
          <w:color w:val="538135" w:themeColor="accent6" w:themeShade="BF"/>
          <w:sz w:val="22"/>
          <w:szCs w:val="22"/>
          <w:bdr w:val="none" w:sz="0" w:space="0" w:color="auto" w:frame="1"/>
        </w:rPr>
        <w:t> will serve in the position until the end of the current calendar year. The seat is up for election in the 2020 General Election.</w:t>
      </w:r>
      <w:r w:rsidRPr="001A20DE">
        <w:rPr>
          <w:rStyle w:val="xeop"/>
          <w:rFonts w:ascii="Calibri" w:hAnsi="Calibri" w:cs="Calibri"/>
          <w:color w:val="538135" w:themeColor="accent6" w:themeShade="BF"/>
          <w:sz w:val="22"/>
          <w:szCs w:val="22"/>
          <w:bdr w:val="none" w:sz="0" w:space="0" w:color="auto" w:frame="1"/>
        </w:rPr>
        <w:t> </w:t>
      </w:r>
    </w:p>
    <w:p w:rsidR="00F1461E" w:rsidRDefault="00F1461E" w:rsidP="00302FEF">
      <w:pPr>
        <w:pStyle w:val="NormalWeb"/>
        <w:rPr>
          <w:rFonts w:asciiTheme="minorHAnsi" w:hAnsiTheme="minorHAnsi" w:cstheme="minorHAnsi"/>
          <w:color w:val="000000"/>
        </w:rPr>
      </w:pPr>
      <w:r>
        <w:rPr>
          <w:rFonts w:asciiTheme="minorHAnsi" w:hAnsiTheme="minorHAnsi" w:cstheme="minorHAnsi"/>
          <w:color w:val="000000"/>
        </w:rPr>
        <w:t>End of Year Dates</w:t>
      </w:r>
    </w:p>
    <w:p w:rsidR="00F1461E" w:rsidRPr="001A20DE" w:rsidRDefault="00F1461E" w:rsidP="00F1461E">
      <w:pPr>
        <w:numPr>
          <w:ilvl w:val="0"/>
          <w:numId w:val="2"/>
        </w:numPr>
        <w:shd w:val="clear" w:color="auto" w:fill="FFFFFF"/>
        <w:spacing w:beforeAutospacing="1" w:after="0" w:afterAutospacing="1" w:line="240" w:lineRule="auto"/>
        <w:jc w:val="both"/>
        <w:rPr>
          <w:rFonts w:ascii="Calibri" w:eastAsia="Times New Roman" w:hAnsi="Calibri" w:cs="Times New Roman"/>
          <w:color w:val="000000"/>
        </w:rPr>
      </w:pPr>
      <w:r w:rsidRPr="005F3200">
        <w:rPr>
          <w:rFonts w:ascii="Calibri" w:eastAsia="Times New Roman" w:hAnsi="Calibri" w:cs="Times New Roman"/>
          <w:color w:val="000000"/>
          <w:bdr w:val="none" w:sz="0" w:space="0" w:color="auto" w:frame="1"/>
        </w:rPr>
        <w:t xml:space="preserve">May </w:t>
      </w:r>
      <w:r w:rsidRPr="001A20DE">
        <w:rPr>
          <w:rFonts w:ascii="Calibri" w:eastAsia="Times New Roman" w:hAnsi="Calibri" w:cs="Times New Roman"/>
          <w:color w:val="000000"/>
        </w:rPr>
        <w:t xml:space="preserve">20~ Cap and Gown Distribution 11:00-1:00 </w:t>
      </w:r>
    </w:p>
    <w:p w:rsidR="00F1461E" w:rsidRPr="005F3200" w:rsidRDefault="00F1461E" w:rsidP="00F1461E">
      <w:pPr>
        <w:numPr>
          <w:ilvl w:val="0"/>
          <w:numId w:val="2"/>
        </w:numPr>
        <w:shd w:val="clear" w:color="auto" w:fill="FFFFFF"/>
        <w:spacing w:before="100" w:beforeAutospacing="1" w:after="100" w:afterAutospacing="1" w:line="240" w:lineRule="auto"/>
        <w:rPr>
          <w:rFonts w:ascii="Calibri" w:eastAsia="Times New Roman" w:hAnsi="Calibri" w:cs="Times New Roman"/>
          <w:color w:val="000000"/>
        </w:rPr>
      </w:pPr>
      <w:r w:rsidRPr="005F3200">
        <w:rPr>
          <w:rFonts w:ascii="Calibri" w:eastAsia="Times New Roman" w:hAnsi="Calibri" w:cs="Times New Roman"/>
          <w:color w:val="000000"/>
        </w:rPr>
        <w:t>May 25~ No School, Memorial Day</w:t>
      </w:r>
    </w:p>
    <w:p w:rsidR="00F1461E" w:rsidRPr="005F3200" w:rsidRDefault="00F1461E" w:rsidP="00F1461E">
      <w:pPr>
        <w:numPr>
          <w:ilvl w:val="0"/>
          <w:numId w:val="2"/>
        </w:numPr>
        <w:shd w:val="clear" w:color="auto" w:fill="FFFFFF"/>
        <w:spacing w:before="100" w:beforeAutospacing="1" w:after="100" w:afterAutospacing="1" w:line="240" w:lineRule="auto"/>
        <w:rPr>
          <w:rFonts w:ascii="Calibri" w:eastAsia="Times New Roman" w:hAnsi="Calibri" w:cs="Times New Roman"/>
          <w:color w:val="000000"/>
        </w:rPr>
      </w:pPr>
      <w:r w:rsidRPr="005F3200">
        <w:rPr>
          <w:rFonts w:ascii="Calibri" w:eastAsia="Times New Roman" w:hAnsi="Calibri" w:cs="Times New Roman"/>
          <w:color w:val="000000"/>
        </w:rPr>
        <w:t>May 27~ Materials return (not laptops)- books, instruments, science equipment and Locker Pick Up </w:t>
      </w:r>
      <w:r>
        <w:rPr>
          <w:rFonts w:ascii="Calibri" w:eastAsia="Times New Roman" w:hAnsi="Calibri" w:cs="Times New Roman"/>
          <w:color w:val="000000"/>
        </w:rPr>
        <w:t xml:space="preserve"> </w:t>
      </w:r>
    </w:p>
    <w:p w:rsidR="00F1461E" w:rsidRPr="005F3200" w:rsidRDefault="00F1461E" w:rsidP="00F1461E">
      <w:pPr>
        <w:numPr>
          <w:ilvl w:val="0"/>
          <w:numId w:val="2"/>
        </w:numPr>
        <w:shd w:val="clear" w:color="auto" w:fill="FFFFFF"/>
        <w:spacing w:before="100" w:beforeAutospacing="1" w:after="100" w:afterAutospacing="1" w:line="240" w:lineRule="auto"/>
        <w:rPr>
          <w:rFonts w:ascii="Calibri" w:eastAsia="Times New Roman" w:hAnsi="Calibri" w:cs="Times New Roman"/>
          <w:color w:val="000000"/>
        </w:rPr>
      </w:pPr>
      <w:r w:rsidRPr="005F3200">
        <w:rPr>
          <w:rFonts w:ascii="Calibri" w:eastAsia="Times New Roman" w:hAnsi="Calibri" w:cs="Times New Roman"/>
          <w:color w:val="000000"/>
        </w:rPr>
        <w:t>June 1~ End of year projects </w:t>
      </w:r>
    </w:p>
    <w:p w:rsidR="00F1461E" w:rsidRPr="005F3200" w:rsidRDefault="00F1461E" w:rsidP="00F1461E">
      <w:pPr>
        <w:numPr>
          <w:ilvl w:val="0"/>
          <w:numId w:val="2"/>
        </w:numPr>
        <w:shd w:val="clear" w:color="auto" w:fill="FFFFFF"/>
        <w:spacing w:before="100" w:beforeAutospacing="1" w:after="100" w:afterAutospacing="1" w:line="240" w:lineRule="auto"/>
        <w:rPr>
          <w:rFonts w:ascii="Calibri" w:eastAsia="Times New Roman" w:hAnsi="Calibri" w:cs="Times New Roman"/>
          <w:color w:val="000000"/>
        </w:rPr>
      </w:pPr>
      <w:r w:rsidRPr="005F3200">
        <w:rPr>
          <w:rFonts w:ascii="Calibri" w:eastAsia="Times New Roman" w:hAnsi="Calibri" w:cs="Times New Roman"/>
          <w:color w:val="000000"/>
        </w:rPr>
        <w:t>June 2~ Talent Show</w:t>
      </w:r>
    </w:p>
    <w:p w:rsidR="00F1461E" w:rsidRPr="005F3200" w:rsidRDefault="00F1461E" w:rsidP="00F1461E">
      <w:pPr>
        <w:numPr>
          <w:ilvl w:val="0"/>
          <w:numId w:val="2"/>
        </w:numPr>
        <w:shd w:val="clear" w:color="auto" w:fill="FFFFFF"/>
        <w:spacing w:before="100" w:beforeAutospacing="1" w:after="100" w:afterAutospacing="1" w:line="240" w:lineRule="auto"/>
        <w:rPr>
          <w:rFonts w:ascii="Calibri" w:eastAsia="Times New Roman" w:hAnsi="Calibri" w:cs="Times New Roman"/>
          <w:color w:val="000000"/>
        </w:rPr>
      </w:pPr>
      <w:r w:rsidRPr="005F3200">
        <w:rPr>
          <w:rFonts w:ascii="Calibri" w:eastAsia="Times New Roman" w:hAnsi="Calibri" w:cs="Times New Roman"/>
          <w:color w:val="000000"/>
        </w:rPr>
        <w:t>June 3~ Laptop Return</w:t>
      </w:r>
      <w:r w:rsidR="001A20DE">
        <w:rPr>
          <w:rFonts w:ascii="Calibri" w:eastAsia="Times New Roman" w:hAnsi="Calibri" w:cs="Times New Roman"/>
          <w:color w:val="000000"/>
        </w:rPr>
        <w:t xml:space="preserve"> and</w:t>
      </w:r>
      <w:r w:rsidRPr="005F3200">
        <w:rPr>
          <w:rFonts w:ascii="Calibri" w:eastAsia="Times New Roman" w:hAnsi="Calibri" w:cs="Times New Roman"/>
          <w:color w:val="000000"/>
        </w:rPr>
        <w:t xml:space="preserve"> yearbook</w:t>
      </w:r>
      <w:r w:rsidR="001A20DE">
        <w:rPr>
          <w:rFonts w:ascii="Calibri" w:eastAsia="Times New Roman" w:hAnsi="Calibri" w:cs="Times New Roman"/>
          <w:color w:val="000000"/>
        </w:rPr>
        <w:t>/T-shirt</w:t>
      </w:r>
      <w:r w:rsidRPr="005F3200">
        <w:rPr>
          <w:rFonts w:ascii="Calibri" w:eastAsia="Times New Roman" w:hAnsi="Calibri" w:cs="Times New Roman"/>
          <w:color w:val="000000"/>
        </w:rPr>
        <w:t xml:space="preserve"> pick up</w:t>
      </w:r>
      <w:r>
        <w:rPr>
          <w:rFonts w:ascii="Calibri" w:eastAsia="Times New Roman" w:hAnsi="Calibri" w:cs="Times New Roman"/>
          <w:color w:val="000000"/>
        </w:rPr>
        <w:t xml:space="preserve">  </w:t>
      </w:r>
    </w:p>
    <w:p w:rsidR="00F1461E" w:rsidRPr="005F3200" w:rsidRDefault="00F1461E" w:rsidP="00F1461E">
      <w:pPr>
        <w:numPr>
          <w:ilvl w:val="0"/>
          <w:numId w:val="2"/>
        </w:numPr>
        <w:shd w:val="clear" w:color="auto" w:fill="FFFFFF"/>
        <w:spacing w:before="100" w:beforeAutospacing="1" w:after="100" w:afterAutospacing="1" w:line="240" w:lineRule="auto"/>
        <w:rPr>
          <w:rFonts w:ascii="Calibri" w:eastAsia="Times New Roman" w:hAnsi="Calibri" w:cs="Times New Roman"/>
          <w:color w:val="000000"/>
        </w:rPr>
      </w:pPr>
      <w:r w:rsidRPr="005F3200">
        <w:rPr>
          <w:rFonts w:ascii="Calibri" w:eastAsia="Times New Roman" w:hAnsi="Calibri" w:cs="Times New Roman"/>
          <w:color w:val="000000"/>
        </w:rPr>
        <w:t>June 3~ Graduation</w:t>
      </w:r>
      <w:r>
        <w:rPr>
          <w:rFonts w:ascii="Calibri" w:eastAsia="Times New Roman" w:hAnsi="Calibri" w:cs="Times New Roman"/>
          <w:color w:val="000000"/>
        </w:rPr>
        <w:t xml:space="preserve"> 5:00 </w:t>
      </w:r>
    </w:p>
    <w:p w:rsidR="00F1461E" w:rsidRPr="00F1461E" w:rsidRDefault="00F1461E" w:rsidP="00302FEF">
      <w:pPr>
        <w:numPr>
          <w:ilvl w:val="0"/>
          <w:numId w:val="2"/>
        </w:numPr>
        <w:shd w:val="clear" w:color="auto" w:fill="FFFFFF"/>
        <w:spacing w:beforeAutospacing="1" w:after="0" w:afterAutospacing="1" w:line="240" w:lineRule="auto"/>
        <w:rPr>
          <w:rFonts w:ascii="Calibri" w:eastAsia="Times New Roman" w:hAnsi="Calibri" w:cs="Times New Roman"/>
          <w:color w:val="000000"/>
        </w:rPr>
      </w:pPr>
      <w:r w:rsidRPr="005F3200">
        <w:rPr>
          <w:rFonts w:ascii="Calibri" w:eastAsia="Times New Roman" w:hAnsi="Calibri" w:cs="Times New Roman"/>
          <w:color w:val="000000"/>
          <w:bdr w:val="none" w:sz="0" w:space="0" w:color="auto" w:frame="1"/>
        </w:rPr>
        <w:t>June 6~ </w:t>
      </w:r>
      <w:r w:rsidRPr="005F3200">
        <w:rPr>
          <w:rFonts w:ascii="Calibri" w:eastAsia="Times New Roman" w:hAnsi="Calibri" w:cs="Times New Roman"/>
          <w:color w:val="000000"/>
          <w:bdr w:val="none" w:sz="0" w:space="0" w:color="auto" w:frame="1"/>
          <w:shd w:val="clear" w:color="auto" w:fill="FFFFFF"/>
        </w:rPr>
        <w:t>Gown return </w:t>
      </w:r>
      <w:r w:rsidRPr="005F3200">
        <w:rPr>
          <w:rFonts w:ascii="Calibri" w:eastAsia="Times New Roman" w:hAnsi="Calibri" w:cs="Times New Roman"/>
          <w:color w:val="000000"/>
          <w:bdr w:val="none" w:sz="0" w:space="0" w:color="auto" w:frame="1"/>
        </w:rPr>
        <w:t>11:00-1:00</w:t>
      </w:r>
    </w:p>
    <w:p w:rsidR="00614282" w:rsidRDefault="00614282" w:rsidP="00AD2FFF">
      <w:pPr>
        <w:rPr>
          <w:rFonts w:cstheme="minorHAnsi"/>
          <w:sz w:val="24"/>
          <w:szCs w:val="24"/>
        </w:rPr>
      </w:pPr>
      <w:r>
        <w:rPr>
          <w:rFonts w:cstheme="minorHAnsi"/>
          <w:sz w:val="24"/>
          <w:szCs w:val="24"/>
        </w:rPr>
        <w:t xml:space="preserve">Issues of Interest </w:t>
      </w:r>
    </w:p>
    <w:p w:rsidR="001A20DE" w:rsidRDefault="00F1461E" w:rsidP="001A20DE">
      <w:pPr>
        <w:pStyle w:val="ListParagraph"/>
        <w:numPr>
          <w:ilvl w:val="0"/>
          <w:numId w:val="1"/>
        </w:numPr>
        <w:rPr>
          <w:rFonts w:cstheme="minorHAnsi"/>
          <w:sz w:val="24"/>
          <w:szCs w:val="24"/>
        </w:rPr>
      </w:pPr>
      <w:r>
        <w:rPr>
          <w:rFonts w:cstheme="minorHAnsi"/>
          <w:sz w:val="24"/>
          <w:szCs w:val="24"/>
        </w:rPr>
        <w:t xml:space="preserve">Support for students where the online system is inaccessible </w:t>
      </w:r>
    </w:p>
    <w:p w:rsidR="001A20DE" w:rsidRPr="001A20DE" w:rsidRDefault="001A20DE" w:rsidP="001A20DE">
      <w:pPr>
        <w:pStyle w:val="ListParagraph"/>
        <w:rPr>
          <w:rFonts w:cstheme="minorHAnsi"/>
          <w:sz w:val="24"/>
          <w:szCs w:val="24"/>
        </w:rPr>
      </w:pPr>
      <w:r w:rsidRPr="001A20DE">
        <w:rPr>
          <w:rFonts w:cstheme="minorHAnsi"/>
          <w:color w:val="538135" w:themeColor="accent6" w:themeShade="BF"/>
        </w:rPr>
        <w:lastRenderedPageBreak/>
        <w:t xml:space="preserve">All SLCSE students have been able to either get connected to the internet through a provider or a hotspot. 69% of students are actively participating in online learning. About 30% are struggling with participating enough- variety of barriers. We have made contact with 100% of the students.  </w:t>
      </w:r>
    </w:p>
    <w:p w:rsidR="001A20DE" w:rsidRDefault="00A82D4A" w:rsidP="001A20DE">
      <w:pPr>
        <w:pStyle w:val="ListParagraph"/>
        <w:numPr>
          <w:ilvl w:val="0"/>
          <w:numId w:val="1"/>
        </w:numPr>
        <w:rPr>
          <w:rFonts w:cstheme="minorHAnsi"/>
          <w:sz w:val="24"/>
          <w:szCs w:val="24"/>
        </w:rPr>
      </w:pPr>
      <w:r>
        <w:rPr>
          <w:rFonts w:cstheme="minorHAnsi"/>
          <w:sz w:val="24"/>
          <w:szCs w:val="24"/>
        </w:rPr>
        <w:t>Graduation</w:t>
      </w:r>
      <w:r w:rsidR="00367EDE">
        <w:rPr>
          <w:rFonts w:cstheme="minorHAnsi"/>
          <w:sz w:val="24"/>
          <w:szCs w:val="24"/>
        </w:rPr>
        <w:t xml:space="preserve"> Updates </w:t>
      </w:r>
    </w:p>
    <w:p w:rsidR="001A20DE" w:rsidRPr="00A11A37" w:rsidRDefault="001A20DE" w:rsidP="001A20DE">
      <w:pPr>
        <w:pStyle w:val="paragraph"/>
        <w:spacing w:before="0" w:beforeAutospacing="0" w:after="0" w:afterAutospacing="0"/>
        <w:textAlignment w:val="baseline"/>
        <w:rPr>
          <w:rFonts w:ascii="Segoe UI" w:hAnsi="Segoe UI" w:cs="Segoe UI"/>
          <w:b/>
          <w:sz w:val="36"/>
          <w:szCs w:val="36"/>
        </w:rPr>
      </w:pPr>
      <w:r w:rsidRPr="00A11A37">
        <w:rPr>
          <w:rStyle w:val="normaltextrun"/>
          <w:rFonts w:ascii="Calibri" w:eastAsiaTheme="minorEastAsia" w:hAnsi="Calibri" w:cs="Calibri"/>
          <w:b/>
          <w:sz w:val="36"/>
          <w:szCs w:val="36"/>
        </w:rPr>
        <w:t>SLCSE 2020 Graduation Plan</w:t>
      </w:r>
      <w:r w:rsidRPr="00A11A37">
        <w:rPr>
          <w:rStyle w:val="eop"/>
          <w:rFonts w:ascii="Calibri" w:hAnsi="Calibri" w:cs="Calibri"/>
          <w:b/>
          <w:sz w:val="36"/>
          <w:szCs w:val="36"/>
        </w:rPr>
        <w:t> </w:t>
      </w:r>
    </w:p>
    <w:p w:rsidR="001A20DE" w:rsidRDefault="001A20DE" w:rsidP="001A20D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A20DE" w:rsidRPr="00A11A37" w:rsidRDefault="001A20DE" w:rsidP="001A20DE">
      <w:pPr>
        <w:pStyle w:val="paragraph"/>
        <w:spacing w:before="0" w:beforeAutospacing="0" w:after="0" w:afterAutospacing="0"/>
        <w:textAlignment w:val="baseline"/>
        <w:rPr>
          <w:rStyle w:val="eop"/>
          <w:rFonts w:ascii="Calibri" w:hAnsi="Calibri" w:cs="Calibri"/>
          <w:b/>
        </w:rPr>
      </w:pPr>
      <w:r w:rsidRPr="00A11A37">
        <w:rPr>
          <w:rStyle w:val="normaltextrun"/>
          <w:rFonts w:ascii="Calibri" w:eastAsiaTheme="minorEastAsia" w:hAnsi="Calibri" w:cs="Calibri"/>
          <w:b/>
          <w:u w:val="single"/>
        </w:rPr>
        <w:t>June 3</w:t>
      </w:r>
      <w:r w:rsidRPr="00A11A37">
        <w:rPr>
          <w:rStyle w:val="apple-converted-space"/>
          <w:rFonts w:ascii="Calibri" w:hAnsi="Calibri" w:cs="Calibri"/>
          <w:b/>
          <w:u w:val="single"/>
        </w:rPr>
        <w:t> </w:t>
      </w:r>
      <w:r w:rsidRPr="00A11A37">
        <w:rPr>
          <w:rStyle w:val="normaltextrun"/>
          <w:rFonts w:ascii="Calibri" w:eastAsiaTheme="minorEastAsia" w:hAnsi="Calibri" w:cs="Calibri"/>
          <w:b/>
          <w:u w:val="single"/>
        </w:rPr>
        <w:t>5:00- Parade and Graduation Walk  </w:t>
      </w:r>
      <w:r w:rsidRPr="00A11A37">
        <w:rPr>
          <w:rStyle w:val="eop"/>
          <w:rFonts w:ascii="Calibri" w:hAnsi="Calibri" w:cs="Calibri"/>
          <w:b/>
        </w:rPr>
        <w:t> </w:t>
      </w:r>
    </w:p>
    <w:p w:rsidR="001A20DE" w:rsidRDefault="001A20DE" w:rsidP="001A20DE">
      <w:pPr>
        <w:pStyle w:val="paragraph"/>
        <w:spacing w:before="0" w:beforeAutospacing="0" w:after="0" w:afterAutospacing="0"/>
        <w:textAlignment w:val="baseline"/>
        <w:rPr>
          <w:rFonts w:ascii="Segoe UI" w:hAnsi="Segoe UI" w:cs="Segoe UI"/>
          <w:sz w:val="18"/>
          <w:szCs w:val="18"/>
        </w:rPr>
      </w:pPr>
    </w:p>
    <w:p w:rsidR="001A20DE" w:rsidRDefault="001A20DE" w:rsidP="001A20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SLCSE seniors w</w:t>
      </w:r>
      <w:bookmarkStart w:id="0" w:name="_GoBack"/>
      <w:bookmarkEnd w:id="0"/>
      <w:r>
        <w:rPr>
          <w:rStyle w:val="normaltextrun"/>
          <w:rFonts w:ascii="Calibri" w:eastAsiaTheme="minorEastAsia" w:hAnsi="Calibri" w:cs="Calibri"/>
        </w:rPr>
        <w:t>ill meet at a designated location (TBD) at 4:45 and remain in vehicles. Each family is limited to one vehicle participating in the SLCSE parade. The parade is in the process of being mapped and the police department will be contacted to help facilitate the parade. SLCSE graduates can invite family not in their own vehicle to park in designated places along the parade route. </w:t>
      </w:r>
      <w:r>
        <w:rPr>
          <w:rStyle w:val="eop"/>
          <w:rFonts w:ascii="Calibri" w:hAnsi="Calibri" w:cs="Calibri"/>
        </w:rPr>
        <w:t> </w:t>
      </w:r>
    </w:p>
    <w:p w:rsidR="001A20DE" w:rsidRDefault="001A20DE" w:rsidP="001A20D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A20DE" w:rsidRDefault="001A20DE" w:rsidP="001A20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A SLCSE faculty member will lead the cars in the parade route</w:t>
      </w:r>
      <w:r>
        <w:rPr>
          <w:rStyle w:val="apple-converted-space"/>
          <w:rFonts w:ascii="Calibri" w:hAnsi="Calibri" w:cs="Calibri"/>
        </w:rPr>
        <w:t> </w:t>
      </w:r>
      <w:r>
        <w:rPr>
          <w:rStyle w:val="normaltextrun"/>
          <w:rFonts w:ascii="Calibri" w:eastAsiaTheme="minorEastAsia" w:hAnsi="Calibri" w:cs="Calibri"/>
        </w:rPr>
        <w:t>beginning at 5:00.</w:t>
      </w:r>
      <w:r>
        <w:rPr>
          <w:rStyle w:val="apple-converted-space"/>
          <w:rFonts w:ascii="Calibri" w:hAnsi="Calibri" w:cs="Calibri"/>
        </w:rPr>
        <w:t> </w:t>
      </w:r>
      <w:r>
        <w:rPr>
          <w:rStyle w:val="normaltextrun"/>
          <w:rFonts w:ascii="Calibri" w:eastAsiaTheme="minorEastAsia" w:hAnsi="Calibri" w:cs="Calibri"/>
        </w:rPr>
        <w:t>There will also be SLCSE teachers selected to drive their vehicle staggered throughout the parade of seniors. </w:t>
      </w:r>
      <w:r>
        <w:rPr>
          <w:rStyle w:val="eop"/>
          <w:rFonts w:ascii="Calibri" w:hAnsi="Calibri" w:cs="Calibri"/>
        </w:rPr>
        <w:t> </w:t>
      </w:r>
    </w:p>
    <w:p w:rsidR="001A20DE" w:rsidRDefault="001A20DE" w:rsidP="001A20D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A20DE" w:rsidRDefault="001A20DE" w:rsidP="001A20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A stage will be set up outside the front of the school. Audio equipment will be set up to announce the arrival of a Senior to the stage. Music will be playing.  A hired photographer will be in position to take senior photos. </w:t>
      </w:r>
      <w:r>
        <w:rPr>
          <w:rStyle w:val="eop"/>
          <w:rFonts w:ascii="Calibri" w:hAnsi="Calibri" w:cs="Calibri"/>
        </w:rPr>
        <w:t> </w:t>
      </w:r>
    </w:p>
    <w:p w:rsidR="001A20DE" w:rsidRDefault="001A20DE" w:rsidP="001A20D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A20DE" w:rsidRDefault="001A20DE" w:rsidP="001A20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A maximum of 18 faculty members will be appropriately social distanced on the field throughout the front of the school. Faculty will be wearing graduation gowns. </w:t>
      </w:r>
      <w:r>
        <w:rPr>
          <w:rStyle w:val="eop"/>
          <w:rFonts w:ascii="Calibri" w:hAnsi="Calibri" w:cs="Calibri"/>
        </w:rPr>
        <w:t xml:space="preserve"> All SLCSE faculty and staff will wear masks. </w:t>
      </w:r>
    </w:p>
    <w:p w:rsidR="001A20DE" w:rsidRDefault="001A20DE" w:rsidP="001A20D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A20DE" w:rsidRDefault="001A20DE" w:rsidP="001A20DE">
      <w:pPr>
        <w:pStyle w:val="paragraph"/>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When the senior vehicle reaches the indicated mark, the senior will exit the vehicle and walk to the outdoor stage in front of the school. The graduates name will be read and the senior will walk across their stage, pick up their diploma and have their photo taken.</w:t>
      </w:r>
      <w:r>
        <w:rPr>
          <w:rStyle w:val="apple-converted-space"/>
          <w:rFonts w:ascii="Calibri" w:hAnsi="Calibri" w:cs="Calibri"/>
        </w:rPr>
        <w:t> </w:t>
      </w:r>
      <w:r>
        <w:rPr>
          <w:rStyle w:val="normaltextrun"/>
          <w:rFonts w:ascii="Calibri" w:eastAsiaTheme="minorEastAsia" w:hAnsi="Calibri" w:cs="Calibri"/>
        </w:rPr>
        <w:t>A statement will be read about them being a graduate.</w:t>
      </w:r>
      <w:r>
        <w:rPr>
          <w:rStyle w:val="apple-converted-space"/>
          <w:rFonts w:ascii="Calibri" w:hAnsi="Calibri" w:cs="Calibri"/>
        </w:rPr>
        <w:t> </w:t>
      </w:r>
      <w:r>
        <w:rPr>
          <w:rStyle w:val="normaltextrun"/>
          <w:rFonts w:ascii="Calibri" w:eastAsiaTheme="minorEastAsia" w:hAnsi="Calibri" w:cs="Calibri"/>
        </w:rPr>
        <w:t>They will</w:t>
      </w:r>
      <w:r>
        <w:rPr>
          <w:rStyle w:val="apple-converted-space"/>
          <w:rFonts w:ascii="Calibri" w:hAnsi="Calibri" w:cs="Calibri"/>
        </w:rPr>
        <w:t> </w:t>
      </w:r>
      <w:r>
        <w:rPr>
          <w:rStyle w:val="normaltextrun"/>
          <w:rFonts w:ascii="Calibri" w:eastAsiaTheme="minorEastAsia" w:hAnsi="Calibri" w:cs="Calibri"/>
        </w:rPr>
        <w:t>turn their tassel, throw their cap, and return to vehicle. </w:t>
      </w:r>
      <w:r>
        <w:rPr>
          <w:rStyle w:val="eop"/>
          <w:rFonts w:ascii="Calibri" w:hAnsi="Calibri" w:cs="Calibri"/>
        </w:rPr>
        <w:t> </w:t>
      </w:r>
    </w:p>
    <w:p w:rsidR="001A20DE" w:rsidRDefault="001A20DE" w:rsidP="001A20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 </w:t>
      </w:r>
      <w:r>
        <w:rPr>
          <w:rStyle w:val="eop"/>
          <w:rFonts w:ascii="Calibri" w:hAnsi="Calibri" w:cs="Calibri"/>
        </w:rPr>
        <w:t> </w:t>
      </w:r>
    </w:p>
    <w:p w:rsidR="001A20DE" w:rsidRPr="00A11A37" w:rsidRDefault="001A20DE" w:rsidP="001A20DE">
      <w:pPr>
        <w:pStyle w:val="paragraph"/>
        <w:spacing w:before="0" w:beforeAutospacing="0" w:after="0" w:afterAutospacing="0"/>
        <w:textAlignment w:val="baseline"/>
        <w:rPr>
          <w:rStyle w:val="normaltextrun"/>
          <w:rFonts w:ascii="Calibri" w:eastAsiaTheme="minorEastAsia" w:hAnsi="Calibri" w:cs="Calibri"/>
          <w:b/>
          <w:u w:val="single"/>
        </w:rPr>
      </w:pPr>
      <w:r w:rsidRPr="00A11A37">
        <w:rPr>
          <w:rStyle w:val="normaltextrun"/>
          <w:rFonts w:ascii="Calibri" w:eastAsiaTheme="minorEastAsia" w:hAnsi="Calibri" w:cs="Calibri"/>
          <w:b/>
          <w:u w:val="single"/>
        </w:rPr>
        <w:t>Other components of Graduation</w:t>
      </w:r>
    </w:p>
    <w:p w:rsidR="001A20DE" w:rsidRDefault="001A20DE" w:rsidP="001A20DE">
      <w:pPr>
        <w:pStyle w:val="paragraph"/>
        <w:spacing w:before="0" w:beforeAutospacing="0" w:after="0" w:afterAutospacing="0"/>
        <w:textAlignment w:val="baseline"/>
        <w:rPr>
          <w:rStyle w:val="normaltextrun"/>
          <w:rFonts w:ascii="Calibri" w:eastAsiaTheme="minorEastAsia" w:hAnsi="Calibri" w:cs="Calibri"/>
          <w:u w:val="single"/>
        </w:rPr>
      </w:pPr>
    </w:p>
    <w:p w:rsidR="001A20DE" w:rsidRPr="00BB5901" w:rsidRDefault="001A20DE" w:rsidP="001A20DE">
      <w:pPr>
        <w:pStyle w:val="paragraph"/>
        <w:numPr>
          <w:ilvl w:val="0"/>
          <w:numId w:val="4"/>
        </w:numPr>
        <w:spacing w:before="0" w:beforeAutospacing="0" w:after="0" w:afterAutospacing="0"/>
        <w:textAlignment w:val="baseline"/>
        <w:rPr>
          <w:rStyle w:val="normaltextrun"/>
          <w:rFonts w:ascii="Calibri" w:eastAsiaTheme="minorEastAsia" w:hAnsi="Calibri" w:cs="Calibri"/>
        </w:rPr>
      </w:pPr>
      <w:r>
        <w:rPr>
          <w:rStyle w:val="normaltextrun"/>
          <w:rFonts w:ascii="Calibri" w:eastAsiaTheme="minorEastAsia" w:hAnsi="Calibri" w:cs="Calibri"/>
        </w:rPr>
        <w:t>May 20</w:t>
      </w:r>
      <w:r w:rsidRPr="005B4F70">
        <w:rPr>
          <w:rStyle w:val="normaltextrun"/>
          <w:rFonts w:ascii="Calibri" w:eastAsiaTheme="minorEastAsia" w:hAnsi="Calibri" w:cs="Calibri"/>
          <w:vertAlign w:val="superscript"/>
        </w:rPr>
        <w:t>th</w:t>
      </w:r>
      <w:r>
        <w:rPr>
          <w:rStyle w:val="normaltextrun"/>
          <w:rFonts w:ascii="Calibri" w:eastAsiaTheme="minorEastAsia" w:hAnsi="Calibri" w:cs="Calibri"/>
        </w:rPr>
        <w:t xml:space="preserve"> Cap and Gown Distribution, parade map route will be given at this time and</w:t>
      </w:r>
      <w:r w:rsidRPr="00C752C7">
        <w:rPr>
          <w:rStyle w:val="normaltextrun"/>
          <w:rFonts w:ascii="Calibri" w:eastAsiaTheme="minorEastAsia" w:hAnsi="Calibri" w:cs="Calibri"/>
        </w:rPr>
        <w:t xml:space="preserve"> signed </w:t>
      </w:r>
      <w:r>
        <w:rPr>
          <w:rStyle w:val="normaltextrun"/>
          <w:rFonts w:ascii="Calibri" w:eastAsiaTheme="minorEastAsia" w:hAnsi="Calibri" w:cs="Calibri"/>
        </w:rPr>
        <w:t>compact</w:t>
      </w:r>
      <w:r w:rsidRPr="00C752C7">
        <w:rPr>
          <w:rStyle w:val="normaltextrun"/>
          <w:rFonts w:ascii="Calibri" w:eastAsiaTheme="minorEastAsia" w:hAnsi="Calibri" w:cs="Calibri"/>
        </w:rPr>
        <w:t xml:space="preserve"> </w:t>
      </w:r>
      <w:r>
        <w:rPr>
          <w:rStyle w:val="normaltextrun"/>
          <w:rFonts w:ascii="Calibri" w:eastAsiaTheme="minorEastAsia" w:hAnsi="Calibri" w:cs="Calibri"/>
        </w:rPr>
        <w:t>of participating SLCSE families need to be returned</w:t>
      </w:r>
      <w:r w:rsidRPr="000A714B">
        <w:rPr>
          <w:rStyle w:val="normaltextrun"/>
          <w:rFonts w:ascii="Calibri" w:eastAsiaTheme="minorEastAsia" w:hAnsi="Calibri" w:cs="Calibri"/>
        </w:rPr>
        <w:t> </w:t>
      </w:r>
    </w:p>
    <w:p w:rsidR="001A20DE" w:rsidRPr="005B4F70" w:rsidRDefault="001A20DE" w:rsidP="001A20DE">
      <w:pPr>
        <w:pStyle w:val="paragraph"/>
        <w:numPr>
          <w:ilvl w:val="0"/>
          <w:numId w:val="5"/>
        </w:numPr>
        <w:spacing w:before="0" w:beforeAutospacing="0" w:after="0" w:afterAutospacing="0"/>
        <w:textAlignment w:val="baseline"/>
        <w:rPr>
          <w:rStyle w:val="normaltextrun"/>
          <w:rFonts w:ascii="Calibri" w:eastAsiaTheme="minorEastAsia" w:hAnsi="Calibri" w:cs="Calibri"/>
        </w:rPr>
      </w:pPr>
      <w:r w:rsidRPr="00C752C7">
        <w:rPr>
          <w:rStyle w:val="normaltextrun"/>
          <w:rFonts w:ascii="Calibri" w:eastAsiaTheme="minorEastAsia" w:hAnsi="Calibri" w:cs="Calibri"/>
        </w:rPr>
        <w:t>Seniors will need to steam their own gowns this year</w:t>
      </w:r>
    </w:p>
    <w:p w:rsidR="001A20DE" w:rsidRDefault="001A20DE" w:rsidP="001A20DE">
      <w:pPr>
        <w:pStyle w:val="paragraph"/>
        <w:numPr>
          <w:ilvl w:val="0"/>
          <w:numId w:val="5"/>
        </w:numPr>
        <w:spacing w:before="0" w:beforeAutospacing="0" w:after="0" w:afterAutospacing="0"/>
        <w:textAlignment w:val="baseline"/>
        <w:rPr>
          <w:rStyle w:val="normaltextrun"/>
          <w:rFonts w:ascii="Calibri" w:eastAsiaTheme="minorEastAsia" w:hAnsi="Calibri" w:cs="Calibri"/>
        </w:rPr>
      </w:pPr>
      <w:r>
        <w:rPr>
          <w:rStyle w:val="normaltextrun"/>
          <w:rFonts w:ascii="Calibri" w:eastAsiaTheme="minorEastAsia" w:hAnsi="Calibri" w:cs="Calibri"/>
        </w:rPr>
        <w:t>The graduation walk will be available on Facebook Live and</w:t>
      </w:r>
      <w:r w:rsidRPr="000A714B">
        <w:rPr>
          <w:rStyle w:val="normaltextrun"/>
          <w:rFonts w:eastAsiaTheme="minorEastAsia"/>
        </w:rPr>
        <w:t> </w:t>
      </w:r>
      <w:proofErr w:type="spellStart"/>
      <w:r>
        <w:rPr>
          <w:rStyle w:val="normaltextrun"/>
          <w:rFonts w:ascii="Calibri" w:eastAsiaTheme="minorEastAsia" w:hAnsi="Calibri" w:cs="Calibri"/>
        </w:rPr>
        <w:t>Insta</w:t>
      </w:r>
      <w:proofErr w:type="spellEnd"/>
      <w:r w:rsidRPr="000A714B">
        <w:rPr>
          <w:rStyle w:val="normaltextrun"/>
          <w:rFonts w:eastAsiaTheme="minorEastAsia"/>
        </w:rPr>
        <w:t> </w:t>
      </w:r>
      <w:r>
        <w:rPr>
          <w:rStyle w:val="normaltextrun"/>
          <w:rFonts w:ascii="Calibri" w:eastAsiaTheme="minorEastAsia" w:hAnsi="Calibri" w:cs="Calibri"/>
        </w:rPr>
        <w:t>Live</w:t>
      </w:r>
    </w:p>
    <w:p w:rsidR="001A20DE" w:rsidRPr="005B4F70" w:rsidRDefault="001A20DE" w:rsidP="001A20DE">
      <w:pPr>
        <w:pStyle w:val="paragraph"/>
        <w:numPr>
          <w:ilvl w:val="0"/>
          <w:numId w:val="5"/>
        </w:numPr>
        <w:spacing w:before="0" w:beforeAutospacing="0" w:after="0" w:afterAutospacing="0"/>
        <w:textAlignment w:val="baseline"/>
        <w:rPr>
          <w:rStyle w:val="normaltextrun"/>
          <w:rFonts w:ascii="Calibri" w:eastAsiaTheme="minorEastAsia" w:hAnsi="Calibri" w:cs="Calibri"/>
        </w:rPr>
      </w:pPr>
      <w:r w:rsidRPr="005B4F70">
        <w:rPr>
          <w:rStyle w:val="normaltextrun"/>
          <w:rFonts w:ascii="Calibri" w:eastAsiaTheme="minorEastAsia" w:hAnsi="Calibri" w:cs="Calibri"/>
        </w:rPr>
        <w:t xml:space="preserve">Gown return on Monday, June 6 11:00-1:00 </w:t>
      </w:r>
    </w:p>
    <w:p w:rsidR="001A20DE" w:rsidRPr="00BB5901" w:rsidRDefault="001A20DE" w:rsidP="001A20DE">
      <w:pPr>
        <w:pStyle w:val="paragraph"/>
        <w:numPr>
          <w:ilvl w:val="0"/>
          <w:numId w:val="4"/>
        </w:numPr>
        <w:spacing w:before="0" w:beforeAutospacing="0" w:after="0" w:afterAutospacing="0"/>
        <w:textAlignment w:val="baseline"/>
        <w:rPr>
          <w:rStyle w:val="normaltextrun"/>
          <w:rFonts w:ascii="Calibri" w:eastAsiaTheme="minorEastAsia" w:hAnsi="Calibri" w:cs="Calibri"/>
        </w:rPr>
      </w:pPr>
      <w:r w:rsidRPr="000A714B">
        <w:rPr>
          <w:rStyle w:val="normaltextrun"/>
          <w:rFonts w:ascii="Calibri" w:eastAsiaTheme="minorEastAsia" w:hAnsi="Calibri" w:cs="Calibri"/>
        </w:rPr>
        <w:t>We will compile a video of student graduation speeches</w:t>
      </w:r>
      <w:r>
        <w:rPr>
          <w:rStyle w:val="normaltextrun"/>
          <w:rFonts w:ascii="Calibri" w:eastAsiaTheme="minorEastAsia" w:hAnsi="Calibri" w:cs="Calibri"/>
        </w:rPr>
        <w:t>, performances,</w:t>
      </w:r>
      <w:r w:rsidRPr="000A714B">
        <w:rPr>
          <w:rStyle w:val="normaltextrun"/>
          <w:rFonts w:ascii="Calibri" w:eastAsiaTheme="minorEastAsia" w:hAnsi="Calibri" w:cs="Calibri"/>
        </w:rPr>
        <w:t xml:space="preserve"> and highlights from the Graduation Parade after the event.</w:t>
      </w:r>
    </w:p>
    <w:p w:rsidR="001A20DE" w:rsidRDefault="001A20DE" w:rsidP="001A20DE">
      <w:pPr>
        <w:pStyle w:val="paragraph"/>
        <w:spacing w:before="0" w:beforeAutospacing="0" w:after="0" w:afterAutospacing="0"/>
        <w:ind w:left="720"/>
        <w:textAlignment w:val="baseline"/>
        <w:rPr>
          <w:rStyle w:val="normaltextrun"/>
          <w:rFonts w:ascii="Calibri" w:eastAsiaTheme="minorEastAsia" w:hAnsi="Calibri" w:cs="Calibri"/>
        </w:rPr>
      </w:pPr>
    </w:p>
    <w:p w:rsidR="003D0ADA" w:rsidRDefault="003D0ADA" w:rsidP="001A20DE">
      <w:pPr>
        <w:pStyle w:val="paragraph"/>
        <w:spacing w:before="0" w:beforeAutospacing="0" w:after="0" w:afterAutospacing="0"/>
        <w:textAlignment w:val="baseline"/>
        <w:rPr>
          <w:rStyle w:val="normaltextrun"/>
          <w:rFonts w:ascii="Calibri" w:eastAsiaTheme="minorEastAsia" w:hAnsi="Calibri" w:cs="Calibri"/>
        </w:rPr>
      </w:pPr>
    </w:p>
    <w:p w:rsidR="001A20DE" w:rsidRPr="00BA320F" w:rsidRDefault="001A20DE" w:rsidP="001A20DE">
      <w:pPr>
        <w:pStyle w:val="paragraph"/>
        <w:spacing w:before="0" w:beforeAutospacing="0" w:after="0" w:afterAutospacing="0"/>
        <w:textAlignment w:val="baseline"/>
        <w:rPr>
          <w:rFonts w:ascii="Segoe UI" w:hAnsi="Segoe UI" w:cs="Segoe UI"/>
          <w:b/>
          <w:sz w:val="18"/>
          <w:szCs w:val="18"/>
          <w:u w:val="single"/>
        </w:rPr>
      </w:pPr>
      <w:r w:rsidRPr="00BA320F">
        <w:rPr>
          <w:rStyle w:val="normaltextrun"/>
          <w:rFonts w:ascii="Calibri" w:eastAsiaTheme="minorEastAsia" w:hAnsi="Calibri" w:cs="Calibri"/>
          <w:b/>
          <w:u w:val="single"/>
        </w:rPr>
        <w:lastRenderedPageBreak/>
        <w:t>SLCSE Graduation 2020 Participation Compact</w:t>
      </w:r>
    </w:p>
    <w:p w:rsidR="001A20DE" w:rsidRDefault="001A20DE" w:rsidP="001A20D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A20DE" w:rsidRDefault="001A20DE" w:rsidP="001A20DE">
      <w:pPr>
        <w:pStyle w:val="paragraph"/>
        <w:spacing w:before="0" w:beforeAutospacing="0" w:after="0" w:afterAutospacing="0"/>
        <w:textAlignment w:val="baseline"/>
        <w:rPr>
          <w:rStyle w:val="normaltextrun"/>
          <w:rFonts w:ascii="Calibri" w:eastAsiaTheme="minorEastAsia" w:hAnsi="Calibri" w:cs="Calibri"/>
        </w:rPr>
      </w:pPr>
      <w:r>
        <w:rPr>
          <w:rStyle w:val="normaltextrun"/>
          <w:rFonts w:ascii="Calibri" w:eastAsiaTheme="minorEastAsia" w:hAnsi="Calibri" w:cs="Calibri"/>
        </w:rPr>
        <w:t>SLCSE Families,</w:t>
      </w:r>
    </w:p>
    <w:p w:rsidR="001A20DE" w:rsidRDefault="001A20DE" w:rsidP="001A20DE">
      <w:pPr>
        <w:pStyle w:val="paragraph"/>
        <w:spacing w:before="0" w:beforeAutospacing="0" w:after="0" w:afterAutospacing="0"/>
        <w:textAlignment w:val="baseline"/>
        <w:rPr>
          <w:rStyle w:val="normaltextrun"/>
          <w:rFonts w:ascii="Calibri" w:eastAsiaTheme="minorEastAsia" w:hAnsi="Calibri" w:cs="Calibri"/>
        </w:rPr>
      </w:pPr>
    </w:p>
    <w:p w:rsidR="001A20DE" w:rsidRDefault="001A20DE" w:rsidP="001A20DE">
      <w:pPr>
        <w:pStyle w:val="paragraph"/>
        <w:spacing w:before="0" w:beforeAutospacing="0" w:after="0" w:afterAutospacing="0"/>
        <w:textAlignment w:val="baseline"/>
        <w:rPr>
          <w:rStyle w:val="normaltextrun"/>
          <w:rFonts w:ascii="Calibri" w:eastAsiaTheme="minorEastAsia" w:hAnsi="Calibri" w:cs="Calibri"/>
        </w:rPr>
      </w:pPr>
      <w:r>
        <w:rPr>
          <w:rStyle w:val="normaltextrun"/>
          <w:rFonts w:ascii="Calibri" w:eastAsiaTheme="minorEastAsia" w:hAnsi="Calibri" w:cs="Calibri"/>
        </w:rPr>
        <w:t xml:space="preserve">We appreciate your patience while we created a graduation plan that we feel honors and celebrates the academic experiences of our students while also maintaining the health and safety of everyone participating. </w:t>
      </w:r>
    </w:p>
    <w:p w:rsidR="001A20DE" w:rsidRDefault="001A20DE" w:rsidP="001A20DE">
      <w:pPr>
        <w:pStyle w:val="paragraph"/>
        <w:spacing w:before="0" w:beforeAutospacing="0" w:after="0" w:afterAutospacing="0"/>
        <w:textAlignment w:val="baseline"/>
        <w:rPr>
          <w:rStyle w:val="normaltextrun"/>
          <w:rFonts w:ascii="Calibri" w:eastAsiaTheme="minorEastAsia" w:hAnsi="Calibri" w:cs="Calibri"/>
        </w:rPr>
      </w:pPr>
    </w:p>
    <w:p w:rsidR="001A20DE" w:rsidRPr="005B4F70" w:rsidRDefault="001A20DE" w:rsidP="001A20DE">
      <w:pPr>
        <w:pStyle w:val="paragraph"/>
        <w:spacing w:before="0" w:beforeAutospacing="0" w:after="0" w:afterAutospacing="0"/>
        <w:textAlignment w:val="baseline"/>
        <w:rPr>
          <w:rStyle w:val="normaltextrun"/>
          <w:rFonts w:ascii="Calibri" w:eastAsiaTheme="minorEastAsia" w:hAnsi="Calibri" w:cs="Calibri"/>
        </w:rPr>
      </w:pPr>
      <w:r>
        <w:rPr>
          <w:rStyle w:val="normaltextrun"/>
          <w:rFonts w:ascii="Calibri" w:eastAsiaTheme="minorEastAsia" w:hAnsi="Calibri" w:cs="Calibri"/>
        </w:rPr>
        <w:t xml:space="preserve">Many schools are choosing to hold virtual graduation ceremonies or schedule individual appointments for seniors to receive their diplomas. Because of our tight-knit SLCSE community, and the many years spent building relationships with our students, graduation has always been a beautiful celebration of our time together. We have designed a plan that will allow us to maintain the integrity of our graduation, even though it is a bit unconventional. In order to participate in this unique graduation ceremony, we need families to commit to strictly adhering to the following expectations:  </w:t>
      </w:r>
    </w:p>
    <w:p w:rsidR="001A20DE" w:rsidRPr="005B4F70" w:rsidRDefault="001A20DE" w:rsidP="001A20DE">
      <w:pPr>
        <w:pStyle w:val="paragraph"/>
        <w:spacing w:before="0" w:beforeAutospacing="0" w:after="0" w:afterAutospacing="0"/>
        <w:textAlignment w:val="baseline"/>
        <w:rPr>
          <w:rStyle w:val="normaltextrun"/>
          <w:rFonts w:ascii="Calibri" w:eastAsiaTheme="minorEastAsia" w:hAnsi="Calibri" w:cs="Calibri"/>
        </w:rPr>
      </w:pPr>
      <w:r w:rsidRPr="005B4F70">
        <w:rPr>
          <w:rStyle w:val="normaltextrun"/>
          <w:rFonts w:eastAsiaTheme="minorEastAsia"/>
        </w:rPr>
        <w:t> </w:t>
      </w:r>
    </w:p>
    <w:p w:rsidR="001A20DE" w:rsidRPr="000A714B" w:rsidRDefault="001A20DE" w:rsidP="001A20DE">
      <w:pPr>
        <w:pStyle w:val="paragraph"/>
        <w:numPr>
          <w:ilvl w:val="0"/>
          <w:numId w:val="3"/>
        </w:numPr>
        <w:spacing w:before="0" w:beforeAutospacing="0" w:after="0" w:afterAutospacing="0"/>
        <w:textAlignment w:val="baseline"/>
        <w:rPr>
          <w:rStyle w:val="normaltextrun"/>
          <w:rFonts w:ascii="Calibri" w:eastAsiaTheme="minorEastAsia" w:hAnsi="Calibri" w:cs="Calibri"/>
        </w:rPr>
      </w:pPr>
      <w:r>
        <w:rPr>
          <w:rStyle w:val="normaltextrun"/>
          <w:rFonts w:ascii="Calibri" w:eastAsiaTheme="minorEastAsia" w:hAnsi="Calibri" w:cs="Calibri"/>
        </w:rPr>
        <w:t>If you are sick, stay home!</w:t>
      </w:r>
      <w:r w:rsidRPr="005B4F70">
        <w:rPr>
          <w:rStyle w:val="normaltextrun"/>
          <w:rFonts w:ascii="Calibri" w:eastAsiaTheme="minorEastAsia" w:hAnsi="Calibri" w:cs="Calibri"/>
        </w:rPr>
        <w:t> </w:t>
      </w:r>
    </w:p>
    <w:p w:rsidR="001A20DE" w:rsidRPr="000A714B" w:rsidRDefault="001A20DE" w:rsidP="001A20DE">
      <w:pPr>
        <w:pStyle w:val="paragraph"/>
        <w:numPr>
          <w:ilvl w:val="0"/>
          <w:numId w:val="3"/>
        </w:numPr>
        <w:spacing w:before="0" w:beforeAutospacing="0" w:after="0" w:afterAutospacing="0"/>
        <w:textAlignment w:val="baseline"/>
        <w:rPr>
          <w:rStyle w:val="normaltextrun"/>
          <w:rFonts w:ascii="Calibri" w:eastAsiaTheme="minorEastAsia" w:hAnsi="Calibri" w:cs="Calibri"/>
        </w:rPr>
      </w:pPr>
      <w:r w:rsidRPr="00C752C7">
        <w:rPr>
          <w:rStyle w:val="normaltextrun"/>
          <w:rFonts w:ascii="Calibri" w:eastAsiaTheme="minorEastAsia" w:hAnsi="Calibri" w:cs="Calibri"/>
        </w:rPr>
        <w:t>Only one</w:t>
      </w:r>
      <w:r w:rsidRPr="005B4F70">
        <w:rPr>
          <w:rStyle w:val="normaltextrun"/>
          <w:rFonts w:ascii="Calibri" w:eastAsiaTheme="minorEastAsia" w:hAnsi="Calibri" w:cs="Calibri"/>
        </w:rPr>
        <w:t> </w:t>
      </w:r>
      <w:r w:rsidRPr="00C752C7">
        <w:rPr>
          <w:rStyle w:val="normaltextrun"/>
          <w:rFonts w:ascii="Calibri" w:eastAsiaTheme="minorEastAsia" w:hAnsi="Calibri" w:cs="Calibri"/>
        </w:rPr>
        <w:t>vehicle per senior is allowed in the parade. </w:t>
      </w:r>
      <w:r w:rsidRPr="005B4F70">
        <w:rPr>
          <w:rStyle w:val="normaltextrun"/>
          <w:rFonts w:ascii="Calibri" w:eastAsiaTheme="minorEastAsia" w:hAnsi="Calibri" w:cs="Calibri"/>
        </w:rPr>
        <w:t> </w:t>
      </w:r>
    </w:p>
    <w:p w:rsidR="001A20DE" w:rsidRPr="000A714B" w:rsidRDefault="001A20DE" w:rsidP="001A20DE">
      <w:pPr>
        <w:pStyle w:val="paragraph"/>
        <w:numPr>
          <w:ilvl w:val="0"/>
          <w:numId w:val="3"/>
        </w:numPr>
        <w:spacing w:before="0" w:beforeAutospacing="0" w:after="0" w:afterAutospacing="0"/>
        <w:textAlignment w:val="baseline"/>
        <w:rPr>
          <w:rStyle w:val="normaltextrun"/>
          <w:rFonts w:ascii="Calibri" w:eastAsiaTheme="minorEastAsia" w:hAnsi="Calibri" w:cs="Calibri"/>
        </w:rPr>
      </w:pPr>
      <w:r w:rsidRPr="00C752C7">
        <w:rPr>
          <w:rStyle w:val="normaltextrun"/>
          <w:rFonts w:ascii="Calibri" w:eastAsiaTheme="minorEastAsia" w:hAnsi="Calibri" w:cs="Calibri"/>
        </w:rPr>
        <w:t>Only the senior is permitted to exit the vehicle. Professional photographs will be taken of the student.</w:t>
      </w:r>
      <w:r>
        <w:rPr>
          <w:rStyle w:val="normaltextrun"/>
          <w:rFonts w:ascii="Calibri" w:eastAsiaTheme="minorEastAsia" w:hAnsi="Calibri" w:cs="Calibri"/>
        </w:rPr>
        <w:t xml:space="preserve"> A link in which the family can download photos will be provided following graduation. </w:t>
      </w:r>
      <w:r w:rsidRPr="00C752C7">
        <w:rPr>
          <w:rStyle w:val="normaltextrun"/>
          <w:rFonts w:ascii="Calibri" w:eastAsiaTheme="minorEastAsia" w:hAnsi="Calibri" w:cs="Calibri"/>
        </w:rPr>
        <w:t> </w:t>
      </w:r>
      <w:r w:rsidRPr="005B4F70">
        <w:rPr>
          <w:rStyle w:val="normaltextrun"/>
          <w:rFonts w:ascii="Calibri" w:eastAsiaTheme="minorEastAsia" w:hAnsi="Calibri" w:cs="Calibri"/>
        </w:rPr>
        <w:t> </w:t>
      </w:r>
    </w:p>
    <w:p w:rsidR="001A20DE" w:rsidRPr="000A714B" w:rsidRDefault="001A20DE" w:rsidP="001A20DE">
      <w:pPr>
        <w:pStyle w:val="paragraph"/>
        <w:numPr>
          <w:ilvl w:val="0"/>
          <w:numId w:val="3"/>
        </w:numPr>
        <w:spacing w:before="0" w:beforeAutospacing="0" w:after="0" w:afterAutospacing="0"/>
        <w:textAlignment w:val="baseline"/>
        <w:rPr>
          <w:rStyle w:val="normaltextrun"/>
          <w:rFonts w:ascii="Calibri" w:eastAsiaTheme="minorEastAsia" w:hAnsi="Calibri" w:cs="Calibri"/>
        </w:rPr>
      </w:pPr>
      <w:r w:rsidRPr="00C752C7">
        <w:rPr>
          <w:rStyle w:val="normaltextrun"/>
          <w:rFonts w:ascii="Calibri" w:eastAsiaTheme="minorEastAsia" w:hAnsi="Calibri" w:cs="Calibri"/>
        </w:rPr>
        <w:t>For anyone watching the parade</w:t>
      </w:r>
      <w:r>
        <w:rPr>
          <w:rStyle w:val="normaltextrun"/>
          <w:rFonts w:ascii="Calibri" w:eastAsiaTheme="minorEastAsia" w:hAnsi="Calibri" w:cs="Calibri"/>
        </w:rPr>
        <w:t xml:space="preserve"> along the route</w:t>
      </w:r>
      <w:r w:rsidRPr="00C752C7">
        <w:rPr>
          <w:rStyle w:val="normaltextrun"/>
          <w:rFonts w:ascii="Calibri" w:eastAsiaTheme="minorEastAsia" w:hAnsi="Calibri" w:cs="Calibri"/>
        </w:rPr>
        <w:t>, social distancing of 6 feet between groups must be followed. </w:t>
      </w:r>
      <w:r w:rsidRPr="005B4F70">
        <w:rPr>
          <w:rStyle w:val="normaltextrun"/>
          <w:rFonts w:ascii="Calibri" w:eastAsiaTheme="minorEastAsia" w:hAnsi="Calibri" w:cs="Calibri"/>
        </w:rPr>
        <w:t> </w:t>
      </w:r>
    </w:p>
    <w:p w:rsidR="001A20DE" w:rsidRDefault="001A20DE" w:rsidP="001A20DE">
      <w:pPr>
        <w:pStyle w:val="paragraph"/>
        <w:numPr>
          <w:ilvl w:val="0"/>
          <w:numId w:val="3"/>
        </w:numPr>
        <w:spacing w:before="0" w:beforeAutospacing="0" w:after="0" w:afterAutospacing="0"/>
        <w:textAlignment w:val="baseline"/>
        <w:rPr>
          <w:rStyle w:val="normaltextrun"/>
          <w:rFonts w:ascii="Calibri" w:eastAsiaTheme="minorEastAsia" w:hAnsi="Calibri" w:cs="Calibri"/>
        </w:rPr>
      </w:pPr>
      <w:r w:rsidRPr="00C752C7">
        <w:rPr>
          <w:rStyle w:val="normaltextrun"/>
          <w:rFonts w:ascii="Calibri" w:eastAsiaTheme="minorEastAsia" w:hAnsi="Calibri" w:cs="Calibri"/>
        </w:rPr>
        <w:t>There can be no gatherings or physical contact of any kind. </w:t>
      </w:r>
      <w:r w:rsidRPr="005B4F70">
        <w:rPr>
          <w:rStyle w:val="normaltextrun"/>
          <w:rFonts w:ascii="Calibri" w:eastAsiaTheme="minorEastAsia" w:hAnsi="Calibri" w:cs="Calibri"/>
        </w:rPr>
        <w:t> </w:t>
      </w:r>
      <w:r w:rsidRPr="00C752C7">
        <w:rPr>
          <w:rStyle w:val="normaltextrun"/>
          <w:rFonts w:ascii="Calibri" w:eastAsiaTheme="minorEastAsia" w:hAnsi="Calibri" w:cs="Calibri"/>
        </w:rPr>
        <w:t xml:space="preserve">A list of suggested viewing points of the parade will be </w:t>
      </w:r>
      <w:r>
        <w:rPr>
          <w:rStyle w:val="normaltextrun"/>
          <w:rFonts w:ascii="Calibri" w:eastAsiaTheme="minorEastAsia" w:hAnsi="Calibri" w:cs="Calibri"/>
        </w:rPr>
        <w:t>provided</w:t>
      </w:r>
      <w:r w:rsidRPr="00C752C7">
        <w:rPr>
          <w:rStyle w:val="normaltextrun"/>
          <w:rFonts w:ascii="Calibri" w:eastAsiaTheme="minorEastAsia" w:hAnsi="Calibri" w:cs="Calibri"/>
        </w:rPr>
        <w:t xml:space="preserve">. </w:t>
      </w:r>
    </w:p>
    <w:p w:rsidR="001A20DE" w:rsidRPr="000A714B" w:rsidRDefault="001A20DE" w:rsidP="001A20DE">
      <w:pPr>
        <w:pStyle w:val="paragraph"/>
        <w:numPr>
          <w:ilvl w:val="0"/>
          <w:numId w:val="3"/>
        </w:numPr>
        <w:spacing w:before="0" w:beforeAutospacing="0" w:after="0" w:afterAutospacing="0"/>
        <w:textAlignment w:val="baseline"/>
        <w:rPr>
          <w:rStyle w:val="normaltextrun"/>
          <w:rFonts w:ascii="Calibri" w:eastAsiaTheme="minorEastAsia" w:hAnsi="Calibri" w:cs="Calibri"/>
        </w:rPr>
      </w:pPr>
      <w:r>
        <w:rPr>
          <w:rStyle w:val="normaltextrun"/>
          <w:rFonts w:ascii="Calibri" w:eastAsiaTheme="minorEastAsia" w:hAnsi="Calibri" w:cs="Calibri"/>
        </w:rPr>
        <w:t xml:space="preserve">Only those within the participating senior’s vehicle can watch the graduation walk. </w:t>
      </w:r>
      <w:r w:rsidRPr="00C752C7">
        <w:rPr>
          <w:rStyle w:val="normaltextrun"/>
          <w:rFonts w:ascii="Calibri" w:eastAsiaTheme="minorEastAsia" w:hAnsi="Calibri" w:cs="Calibri"/>
        </w:rPr>
        <w:t>Attendance at the graduation</w:t>
      </w:r>
      <w:r>
        <w:rPr>
          <w:rStyle w:val="normaltextrun"/>
          <w:rFonts w:ascii="Calibri" w:eastAsiaTheme="minorEastAsia" w:hAnsi="Calibri" w:cs="Calibri"/>
        </w:rPr>
        <w:t xml:space="preserve"> for anyone outside the vehicle</w:t>
      </w:r>
      <w:r w:rsidRPr="00C752C7">
        <w:rPr>
          <w:rStyle w:val="normaltextrun"/>
          <w:rFonts w:ascii="Calibri" w:eastAsiaTheme="minorEastAsia" w:hAnsi="Calibri" w:cs="Calibri"/>
        </w:rPr>
        <w:t xml:space="preserve"> is not possible</w:t>
      </w:r>
      <w:r>
        <w:rPr>
          <w:rStyle w:val="normaltextrun"/>
          <w:rFonts w:ascii="Calibri" w:eastAsiaTheme="minorEastAsia" w:hAnsi="Calibri" w:cs="Calibri"/>
        </w:rPr>
        <w:t xml:space="preserve"> in person but they can watch online. </w:t>
      </w:r>
    </w:p>
    <w:p w:rsidR="003D0ADA" w:rsidRDefault="003D0ADA" w:rsidP="001A20DE">
      <w:pPr>
        <w:rPr>
          <w:rStyle w:val="normaltextrun"/>
          <w:rFonts w:ascii="Calibri" w:eastAsia="Times New Roman" w:hAnsi="Calibri" w:cs="Calibri"/>
        </w:rPr>
      </w:pPr>
    </w:p>
    <w:p w:rsidR="001A20DE" w:rsidRDefault="001A20DE" w:rsidP="001A20DE">
      <w:pPr>
        <w:rPr>
          <w:rStyle w:val="normaltextrun"/>
          <w:rFonts w:ascii="Calibri" w:eastAsia="Times New Roman" w:hAnsi="Calibri" w:cs="Calibri"/>
        </w:rPr>
      </w:pPr>
      <w:r>
        <w:rPr>
          <w:rStyle w:val="normaltextrun"/>
          <w:rFonts w:ascii="Calibri" w:eastAsia="Times New Roman" w:hAnsi="Calibri" w:cs="Calibri"/>
        </w:rPr>
        <w:t xml:space="preserve">I understand the expectations and commit to following them. I will communicate these expectations and the importance of following them with anyone I invite to be along the parade route. I also understand that if I do anything that could compromise the health and safety of any others I may be prohibited from participating. </w:t>
      </w:r>
    </w:p>
    <w:p w:rsidR="001A20DE" w:rsidRDefault="001A20DE" w:rsidP="001A20DE">
      <w:pPr>
        <w:rPr>
          <w:rStyle w:val="normaltextrun"/>
          <w:rFonts w:ascii="Calibri" w:eastAsia="Times New Roman" w:hAnsi="Calibri" w:cs="Calibri"/>
        </w:rPr>
      </w:pPr>
    </w:p>
    <w:p w:rsidR="001A20DE" w:rsidRDefault="001A20DE" w:rsidP="001A20DE">
      <w:pPr>
        <w:rPr>
          <w:rStyle w:val="normaltextrun"/>
          <w:rFonts w:ascii="Calibri" w:eastAsia="Times New Roman" w:hAnsi="Calibri" w:cs="Calibri"/>
        </w:rPr>
      </w:pPr>
      <w:r>
        <w:rPr>
          <w:rStyle w:val="normaltextrun"/>
          <w:rFonts w:ascii="Calibri" w:eastAsia="Times New Roman" w:hAnsi="Calibri" w:cs="Calibri"/>
        </w:rPr>
        <w:t>______________________________________       ___________________________________</w:t>
      </w:r>
    </w:p>
    <w:p w:rsidR="001A20DE" w:rsidRPr="005B4F70" w:rsidRDefault="001A20DE" w:rsidP="001A20DE">
      <w:pPr>
        <w:rPr>
          <w:rStyle w:val="normaltextrun"/>
          <w:rFonts w:ascii="Calibri" w:eastAsia="Times New Roman" w:hAnsi="Calibri" w:cs="Calibri"/>
        </w:rPr>
      </w:pPr>
      <w:r>
        <w:rPr>
          <w:rStyle w:val="normaltextrun"/>
          <w:rFonts w:ascii="Calibri" w:eastAsia="Times New Roman" w:hAnsi="Calibri" w:cs="Calibri"/>
        </w:rPr>
        <w:t xml:space="preserve">Senior’s Name (Printed) </w:t>
      </w:r>
    </w:p>
    <w:p w:rsidR="001A20DE" w:rsidRDefault="001A20DE" w:rsidP="001A20DE">
      <w:pPr>
        <w:rPr>
          <w:rStyle w:val="normaltextrun"/>
          <w:rFonts w:ascii="Calibri" w:eastAsia="Times New Roman" w:hAnsi="Calibri" w:cs="Calibri"/>
        </w:rPr>
      </w:pPr>
      <w:r>
        <w:rPr>
          <w:rStyle w:val="normaltextrun"/>
          <w:rFonts w:ascii="Calibri" w:eastAsia="Times New Roman" w:hAnsi="Calibri" w:cs="Calibri"/>
        </w:rPr>
        <w:t>Participating family members’ signatures</w:t>
      </w:r>
    </w:p>
    <w:p w:rsidR="001A20DE" w:rsidRDefault="001A20DE" w:rsidP="001A20DE">
      <w:pPr>
        <w:rPr>
          <w:rStyle w:val="normaltextrun"/>
          <w:rFonts w:ascii="Calibri" w:eastAsia="Times New Roman" w:hAnsi="Calibri" w:cs="Calibri"/>
        </w:rPr>
      </w:pPr>
    </w:p>
    <w:p w:rsidR="001A20DE" w:rsidRDefault="001A20DE" w:rsidP="001A20DE">
      <w:pPr>
        <w:rPr>
          <w:rStyle w:val="normaltextrun"/>
          <w:rFonts w:ascii="Calibri" w:eastAsia="Times New Roman" w:hAnsi="Calibri" w:cs="Calibri"/>
        </w:rPr>
      </w:pPr>
      <w:r>
        <w:rPr>
          <w:rStyle w:val="normaltextrun"/>
          <w:rFonts w:ascii="Calibri" w:eastAsia="Times New Roman" w:hAnsi="Calibri" w:cs="Calibri"/>
        </w:rPr>
        <w:lastRenderedPageBreak/>
        <w:t>______________________________________       ___________________________________</w:t>
      </w:r>
    </w:p>
    <w:p w:rsidR="001A20DE" w:rsidRDefault="001A20DE" w:rsidP="001A20DE">
      <w:pPr>
        <w:rPr>
          <w:rStyle w:val="normaltextrun"/>
          <w:rFonts w:ascii="Calibri" w:eastAsia="Times New Roman" w:hAnsi="Calibri" w:cs="Calibri"/>
        </w:rPr>
      </w:pPr>
    </w:p>
    <w:p w:rsidR="001A20DE" w:rsidRDefault="001A20DE" w:rsidP="001A20DE">
      <w:pPr>
        <w:rPr>
          <w:rStyle w:val="normaltextrun"/>
          <w:rFonts w:ascii="Calibri" w:eastAsia="Times New Roman" w:hAnsi="Calibri" w:cs="Calibri"/>
        </w:rPr>
      </w:pPr>
      <w:r>
        <w:rPr>
          <w:rStyle w:val="normaltextrun"/>
          <w:rFonts w:ascii="Calibri" w:eastAsia="Times New Roman" w:hAnsi="Calibri" w:cs="Calibri"/>
        </w:rPr>
        <w:t>______________________________________       ___________________________________</w:t>
      </w:r>
    </w:p>
    <w:p w:rsidR="001A20DE" w:rsidRDefault="001A20DE" w:rsidP="001A20DE">
      <w:pPr>
        <w:rPr>
          <w:rStyle w:val="normaltextrun"/>
          <w:rFonts w:ascii="Calibri" w:eastAsia="Times New Roman" w:hAnsi="Calibri" w:cs="Calibri"/>
        </w:rPr>
      </w:pPr>
    </w:p>
    <w:p w:rsidR="001A20DE" w:rsidRDefault="001A20DE" w:rsidP="001A20DE">
      <w:pPr>
        <w:rPr>
          <w:rStyle w:val="normaltextrun"/>
          <w:rFonts w:ascii="Calibri" w:eastAsia="Times New Roman" w:hAnsi="Calibri" w:cs="Calibri"/>
        </w:rPr>
      </w:pPr>
      <w:r>
        <w:rPr>
          <w:rStyle w:val="normaltextrun"/>
          <w:rFonts w:ascii="Calibri" w:eastAsia="Times New Roman" w:hAnsi="Calibri" w:cs="Calibri"/>
        </w:rPr>
        <w:t xml:space="preserve">______________________________________       ___________________________________ </w:t>
      </w:r>
    </w:p>
    <w:p w:rsidR="001A20DE" w:rsidRPr="001A20DE" w:rsidRDefault="001A20DE" w:rsidP="001A20DE">
      <w:pPr>
        <w:rPr>
          <w:rFonts w:ascii="Calibri" w:eastAsia="Times New Roman" w:hAnsi="Calibri" w:cs="Calibri"/>
          <w:b/>
        </w:rPr>
      </w:pPr>
      <w:r w:rsidRPr="00BA320F">
        <w:rPr>
          <w:rStyle w:val="normaltextrun"/>
          <w:rFonts w:ascii="Calibri" w:eastAsia="Times New Roman" w:hAnsi="Calibri" w:cs="Calibri"/>
          <w:b/>
        </w:rPr>
        <w:t>*Return letter with signatures when picking up cap and gown on May 20</w:t>
      </w:r>
      <w:r w:rsidRPr="00BA320F">
        <w:rPr>
          <w:rStyle w:val="normaltextrun"/>
          <w:rFonts w:ascii="Calibri" w:eastAsia="Times New Roman" w:hAnsi="Calibri" w:cs="Calibri"/>
          <w:b/>
          <w:vertAlign w:val="superscript"/>
        </w:rPr>
        <w:t>th</w:t>
      </w:r>
      <w:r w:rsidRPr="00BA320F">
        <w:rPr>
          <w:rStyle w:val="normaltextrun"/>
          <w:rFonts w:ascii="Calibri" w:eastAsia="Times New Roman" w:hAnsi="Calibri" w:cs="Calibri"/>
          <w:b/>
        </w:rPr>
        <w:t xml:space="preserve">. </w:t>
      </w:r>
    </w:p>
    <w:p w:rsidR="00F1461E" w:rsidRDefault="00F1461E" w:rsidP="00A82D4A">
      <w:pPr>
        <w:pStyle w:val="ListParagraph"/>
        <w:numPr>
          <w:ilvl w:val="0"/>
          <w:numId w:val="1"/>
        </w:numPr>
        <w:rPr>
          <w:rFonts w:cstheme="minorHAnsi"/>
          <w:sz w:val="24"/>
          <w:szCs w:val="24"/>
        </w:rPr>
      </w:pPr>
      <w:r>
        <w:rPr>
          <w:rFonts w:cstheme="minorHAnsi"/>
          <w:sz w:val="24"/>
          <w:szCs w:val="24"/>
        </w:rPr>
        <w:t xml:space="preserve">Fall </w:t>
      </w:r>
    </w:p>
    <w:p w:rsidR="001A20DE" w:rsidRDefault="001A20DE" w:rsidP="001A20DE">
      <w:pPr>
        <w:pStyle w:val="ListParagraph"/>
        <w:rPr>
          <w:rFonts w:cstheme="minorHAnsi"/>
          <w:sz w:val="24"/>
          <w:szCs w:val="24"/>
        </w:rPr>
      </w:pPr>
      <w:r>
        <w:rPr>
          <w:rStyle w:val="xnormaltextrun"/>
          <w:rFonts w:ascii="Calibri" w:hAnsi="Calibri" w:cs="Calibri"/>
          <w:color w:val="538135" w:themeColor="accent6" w:themeShade="BF"/>
          <w:bdr w:val="none" w:sz="0" w:space="0" w:color="auto" w:frame="1"/>
        </w:rPr>
        <w:t>We do not have plans in place for what fall will look like. We may meet as a council over the summer</w:t>
      </w:r>
      <w:r w:rsidR="003D0ADA">
        <w:rPr>
          <w:rStyle w:val="xnormaltextrun"/>
          <w:rFonts w:ascii="Calibri" w:hAnsi="Calibri" w:cs="Calibri"/>
          <w:color w:val="538135" w:themeColor="accent6" w:themeShade="BF"/>
          <w:bdr w:val="none" w:sz="0" w:space="0" w:color="auto" w:frame="1"/>
        </w:rPr>
        <w:t xml:space="preserve"> as needed. </w:t>
      </w:r>
    </w:p>
    <w:p w:rsidR="00367EDE" w:rsidRDefault="00367EDE" w:rsidP="00367EDE">
      <w:pPr>
        <w:pStyle w:val="ListParagraph"/>
        <w:numPr>
          <w:ilvl w:val="0"/>
          <w:numId w:val="1"/>
        </w:numPr>
        <w:rPr>
          <w:rFonts w:cstheme="minorHAnsi"/>
          <w:sz w:val="24"/>
          <w:szCs w:val="24"/>
        </w:rPr>
      </w:pPr>
      <w:r>
        <w:rPr>
          <w:rFonts w:cstheme="minorHAnsi"/>
          <w:sz w:val="24"/>
          <w:szCs w:val="24"/>
        </w:rPr>
        <w:t>Other</w:t>
      </w:r>
    </w:p>
    <w:p w:rsidR="00F1461E" w:rsidRPr="00F1461E" w:rsidRDefault="00F1461E" w:rsidP="00F1461E">
      <w:pPr>
        <w:rPr>
          <w:rFonts w:cstheme="minorHAnsi"/>
          <w:sz w:val="24"/>
          <w:szCs w:val="24"/>
        </w:rPr>
      </w:pPr>
    </w:p>
    <w:p w:rsidR="00284692" w:rsidRDefault="00284692"/>
    <w:sectPr w:rsidR="00284692" w:rsidSect="00997981">
      <w:headerReference w:type="default" r:id="rId7"/>
      <w:headerReference w:type="first" r:id="rId8"/>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A41" w:rsidRDefault="00136A41">
      <w:pPr>
        <w:spacing w:after="0" w:line="240" w:lineRule="auto"/>
      </w:pPr>
      <w:r>
        <w:separator/>
      </w:r>
    </w:p>
  </w:endnote>
  <w:endnote w:type="continuationSeparator" w:id="0">
    <w:p w:rsidR="00136A41" w:rsidRDefault="0013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A41" w:rsidRDefault="00136A41">
      <w:pPr>
        <w:spacing w:after="0" w:line="240" w:lineRule="auto"/>
      </w:pPr>
      <w:r>
        <w:separator/>
      </w:r>
    </w:p>
  </w:footnote>
  <w:footnote w:type="continuationSeparator" w:id="0">
    <w:p w:rsidR="00136A41" w:rsidRDefault="00136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9C8" w:rsidRDefault="00136A41"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9C8" w:rsidRDefault="00983912">
    <w:pPr>
      <w:pStyle w:val="Header"/>
    </w:pPr>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505"/>
    <w:multiLevelType w:val="multilevel"/>
    <w:tmpl w:val="9EFC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037FA"/>
    <w:multiLevelType w:val="hybridMultilevel"/>
    <w:tmpl w:val="787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C51EF"/>
    <w:multiLevelType w:val="hybridMultilevel"/>
    <w:tmpl w:val="028A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A36AA"/>
    <w:multiLevelType w:val="hybridMultilevel"/>
    <w:tmpl w:val="90F4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E1AD2"/>
    <w:multiLevelType w:val="hybridMultilevel"/>
    <w:tmpl w:val="1436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10"/>
    <w:rsid w:val="000446C7"/>
    <w:rsid w:val="000A62E3"/>
    <w:rsid w:val="001006DF"/>
    <w:rsid w:val="001025F1"/>
    <w:rsid w:val="00122A10"/>
    <w:rsid w:val="00136A41"/>
    <w:rsid w:val="001508FC"/>
    <w:rsid w:val="00190A83"/>
    <w:rsid w:val="001A20DE"/>
    <w:rsid w:val="00207C48"/>
    <w:rsid w:val="0024075E"/>
    <w:rsid w:val="00262A1D"/>
    <w:rsid w:val="00284692"/>
    <w:rsid w:val="00302FEF"/>
    <w:rsid w:val="00305DED"/>
    <w:rsid w:val="00314865"/>
    <w:rsid w:val="00367EDE"/>
    <w:rsid w:val="003A2FFE"/>
    <w:rsid w:val="003B47C8"/>
    <w:rsid w:val="003C0083"/>
    <w:rsid w:val="003D0ADA"/>
    <w:rsid w:val="004523D3"/>
    <w:rsid w:val="00464DB7"/>
    <w:rsid w:val="0049304B"/>
    <w:rsid w:val="004A16CD"/>
    <w:rsid w:val="004E7F20"/>
    <w:rsid w:val="00532007"/>
    <w:rsid w:val="00532BF7"/>
    <w:rsid w:val="005715B7"/>
    <w:rsid w:val="00577C2B"/>
    <w:rsid w:val="00614282"/>
    <w:rsid w:val="00623213"/>
    <w:rsid w:val="00644085"/>
    <w:rsid w:val="00670A9C"/>
    <w:rsid w:val="006A0F74"/>
    <w:rsid w:val="007318F5"/>
    <w:rsid w:val="007901F3"/>
    <w:rsid w:val="007A022D"/>
    <w:rsid w:val="0081769D"/>
    <w:rsid w:val="008414F0"/>
    <w:rsid w:val="00897607"/>
    <w:rsid w:val="008D6DF4"/>
    <w:rsid w:val="00932D95"/>
    <w:rsid w:val="00945817"/>
    <w:rsid w:val="00955BDD"/>
    <w:rsid w:val="00983912"/>
    <w:rsid w:val="009C172B"/>
    <w:rsid w:val="00A003BC"/>
    <w:rsid w:val="00A21BD6"/>
    <w:rsid w:val="00A23995"/>
    <w:rsid w:val="00A44925"/>
    <w:rsid w:val="00A82D4A"/>
    <w:rsid w:val="00A935E2"/>
    <w:rsid w:val="00AB2D41"/>
    <w:rsid w:val="00AD2FFF"/>
    <w:rsid w:val="00B60805"/>
    <w:rsid w:val="00BE2A23"/>
    <w:rsid w:val="00C1121A"/>
    <w:rsid w:val="00C70C16"/>
    <w:rsid w:val="00C96AA6"/>
    <w:rsid w:val="00D02135"/>
    <w:rsid w:val="00D47831"/>
    <w:rsid w:val="00D64763"/>
    <w:rsid w:val="00DA56F6"/>
    <w:rsid w:val="00DD6B6E"/>
    <w:rsid w:val="00F1461E"/>
    <w:rsid w:val="00F3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5D3B"/>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paragraph" w:customStyle="1" w:styleId="xparagraph">
    <w:name w:val="x_paragraph"/>
    <w:basedOn w:val="Normal"/>
    <w:rsid w:val="001A2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1A20DE"/>
  </w:style>
  <w:style w:type="character" w:customStyle="1" w:styleId="markv5bfzu1pg">
    <w:name w:val="markv5bfzu1pg"/>
    <w:basedOn w:val="DefaultParagraphFont"/>
    <w:rsid w:val="001A20DE"/>
  </w:style>
  <w:style w:type="character" w:customStyle="1" w:styleId="xeop">
    <w:name w:val="x_eop"/>
    <w:basedOn w:val="DefaultParagraphFont"/>
    <w:rsid w:val="001A20DE"/>
  </w:style>
  <w:style w:type="paragraph" w:customStyle="1" w:styleId="paragraph">
    <w:name w:val="paragraph"/>
    <w:basedOn w:val="Normal"/>
    <w:rsid w:val="001A2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20DE"/>
  </w:style>
  <w:style w:type="character" w:customStyle="1" w:styleId="eop">
    <w:name w:val="eop"/>
    <w:basedOn w:val="DefaultParagraphFont"/>
    <w:rsid w:val="001A20DE"/>
  </w:style>
  <w:style w:type="character" w:customStyle="1" w:styleId="apple-converted-space">
    <w:name w:val="apple-converted-space"/>
    <w:basedOn w:val="DefaultParagraphFont"/>
    <w:rsid w:val="001A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58990">
      <w:bodyDiv w:val="1"/>
      <w:marLeft w:val="0"/>
      <w:marRight w:val="0"/>
      <w:marTop w:val="0"/>
      <w:marBottom w:val="0"/>
      <w:divBdr>
        <w:top w:val="none" w:sz="0" w:space="0" w:color="auto"/>
        <w:left w:val="none" w:sz="0" w:space="0" w:color="auto"/>
        <w:bottom w:val="none" w:sz="0" w:space="0" w:color="auto"/>
        <w:right w:val="none" w:sz="0" w:space="0" w:color="auto"/>
      </w:divBdr>
    </w:div>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2</cp:revision>
  <cp:lastPrinted>2018-09-12T22:21:00Z</cp:lastPrinted>
  <dcterms:created xsi:type="dcterms:W3CDTF">2020-05-15T20:40:00Z</dcterms:created>
  <dcterms:modified xsi:type="dcterms:W3CDTF">2020-05-15T20:40:00Z</dcterms:modified>
</cp:coreProperties>
</file>