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955BDD">
        <w:rPr>
          <w:rFonts w:asciiTheme="minorHAnsi" w:hAnsiTheme="minorHAnsi" w:cstheme="minorHAnsi"/>
          <w:color w:val="000000"/>
        </w:rPr>
        <w:t>February 13</w:t>
      </w:r>
      <w:r w:rsidR="004E7F20">
        <w:rPr>
          <w:rFonts w:asciiTheme="minorHAnsi" w:hAnsiTheme="minorHAnsi" w:cstheme="minorHAnsi"/>
          <w:color w:val="000000"/>
        </w:rPr>
        <w:t>, 2019</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rsidR="00412FCB" w:rsidRPr="00412FCB" w:rsidRDefault="00412FCB"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Jill Drown, Larry Madden</w:t>
      </w:r>
      <w:r w:rsidR="00C5201F">
        <w:rPr>
          <w:rFonts w:asciiTheme="minorHAnsi" w:hAnsiTheme="minorHAnsi" w:cstheme="minorHAnsi"/>
          <w:color w:val="538135" w:themeColor="accent6" w:themeShade="BF"/>
        </w:rPr>
        <w:t xml:space="preserve">, Lynn </w:t>
      </w:r>
      <w:proofErr w:type="spellStart"/>
      <w:r w:rsidR="00C5201F">
        <w:rPr>
          <w:rFonts w:asciiTheme="minorHAnsi" w:hAnsiTheme="minorHAnsi" w:cstheme="minorHAnsi"/>
          <w:color w:val="538135" w:themeColor="accent6" w:themeShade="BF"/>
        </w:rPr>
        <w:t>Lonardo</w:t>
      </w:r>
      <w:proofErr w:type="spellEnd"/>
      <w:r w:rsidR="00C5201F">
        <w:rPr>
          <w:rFonts w:asciiTheme="minorHAnsi" w:hAnsiTheme="minorHAnsi" w:cstheme="minorHAnsi"/>
          <w:color w:val="538135" w:themeColor="accent6" w:themeShade="BF"/>
        </w:rPr>
        <w:t xml:space="preserve">, Miles Crandall, Laura Hernandez, </w:t>
      </w:r>
      <w:proofErr w:type="spellStart"/>
      <w:r w:rsidR="00C5201F">
        <w:rPr>
          <w:rFonts w:asciiTheme="minorHAnsi" w:hAnsiTheme="minorHAnsi" w:cstheme="minorHAnsi"/>
          <w:color w:val="538135" w:themeColor="accent6" w:themeShade="BF"/>
        </w:rPr>
        <w:t>Smaragda</w:t>
      </w:r>
      <w:proofErr w:type="spellEnd"/>
      <w:r w:rsidR="00C5201F">
        <w:rPr>
          <w:rFonts w:asciiTheme="minorHAnsi" w:hAnsiTheme="minorHAnsi" w:cstheme="minorHAnsi"/>
          <w:color w:val="538135" w:themeColor="accent6" w:themeShade="BF"/>
        </w:rPr>
        <w:t xml:space="preserve"> </w:t>
      </w:r>
      <w:proofErr w:type="spellStart"/>
      <w:r w:rsidR="00C5201F">
        <w:rPr>
          <w:rFonts w:asciiTheme="minorHAnsi" w:hAnsiTheme="minorHAnsi" w:cstheme="minorHAnsi"/>
          <w:color w:val="538135" w:themeColor="accent6" w:themeShade="BF"/>
        </w:rPr>
        <w:t>Halilovic</w:t>
      </w:r>
      <w:proofErr w:type="spellEnd"/>
      <w:r w:rsidR="00C5201F">
        <w:rPr>
          <w:rFonts w:asciiTheme="minorHAnsi" w:hAnsiTheme="minorHAnsi" w:cstheme="minorHAnsi"/>
          <w:color w:val="538135" w:themeColor="accent6" w:themeShade="BF"/>
        </w:rPr>
        <w:t xml:space="preserve">, Bonnie Starr, </w:t>
      </w:r>
      <w:proofErr w:type="spellStart"/>
      <w:r w:rsidR="00C5201F">
        <w:rPr>
          <w:rFonts w:asciiTheme="minorHAnsi" w:hAnsiTheme="minorHAnsi" w:cstheme="minorHAnsi"/>
          <w:color w:val="538135" w:themeColor="accent6" w:themeShade="BF"/>
        </w:rPr>
        <w:t>Cavett</w:t>
      </w:r>
      <w:proofErr w:type="spellEnd"/>
      <w:r w:rsidR="00C5201F">
        <w:rPr>
          <w:rFonts w:asciiTheme="minorHAnsi" w:hAnsiTheme="minorHAnsi" w:cstheme="minorHAnsi"/>
          <w:color w:val="538135" w:themeColor="accent6" w:themeShade="BF"/>
        </w:rPr>
        <w:t xml:space="preserve"> Eaton</w:t>
      </w:r>
      <w:r>
        <w:rPr>
          <w:rFonts w:asciiTheme="minorHAnsi" w:hAnsiTheme="minorHAnsi" w:cstheme="minorHAnsi"/>
          <w:color w:val="538135" w:themeColor="accent6" w:themeShade="BF"/>
        </w:rPr>
        <w:t xml:space="preserve"> </w:t>
      </w:r>
    </w:p>
    <w:p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rsidR="007901F3" w:rsidRPr="00284692"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5:00-6:00</w:t>
      </w:r>
    </w:p>
    <w:p w:rsidR="007901F3" w:rsidRPr="00284692" w:rsidRDefault="007901F3" w:rsidP="007901F3">
      <w:pPr>
        <w:pStyle w:val="NormalWeb"/>
        <w:numPr>
          <w:ilvl w:val="1"/>
          <w:numId w:val="1"/>
        </w:numPr>
        <w:rPr>
          <w:rFonts w:asciiTheme="minorHAnsi" w:hAnsiTheme="minorHAnsi" w:cstheme="minorHAnsi"/>
          <w:color w:val="000000"/>
        </w:rPr>
      </w:pPr>
      <w:r w:rsidRPr="00284692">
        <w:rPr>
          <w:rFonts w:asciiTheme="minorHAnsi" w:hAnsiTheme="minorHAnsi" w:cstheme="minorHAnsi"/>
          <w:color w:val="000000"/>
        </w:rPr>
        <w:t>March 13</w:t>
      </w:r>
    </w:p>
    <w:p w:rsidR="007901F3" w:rsidRPr="00284692" w:rsidRDefault="007901F3" w:rsidP="007901F3">
      <w:pPr>
        <w:pStyle w:val="NormalWeb"/>
        <w:numPr>
          <w:ilvl w:val="1"/>
          <w:numId w:val="1"/>
        </w:numPr>
        <w:rPr>
          <w:rFonts w:asciiTheme="minorHAnsi" w:hAnsiTheme="minorHAnsi" w:cstheme="minorHAnsi"/>
          <w:color w:val="000000"/>
        </w:rPr>
      </w:pPr>
      <w:r w:rsidRPr="00284692">
        <w:rPr>
          <w:rFonts w:asciiTheme="minorHAnsi" w:hAnsiTheme="minorHAnsi" w:cstheme="minorHAnsi"/>
          <w:color w:val="000000"/>
        </w:rPr>
        <w:t>April 10</w:t>
      </w:r>
    </w:p>
    <w:p w:rsidR="007901F3" w:rsidRPr="00284692" w:rsidRDefault="007901F3" w:rsidP="007901F3">
      <w:pPr>
        <w:pStyle w:val="NormalWeb"/>
        <w:numPr>
          <w:ilvl w:val="1"/>
          <w:numId w:val="1"/>
        </w:numPr>
        <w:rPr>
          <w:rFonts w:asciiTheme="minorHAnsi" w:hAnsiTheme="minorHAnsi" w:cstheme="minorHAnsi"/>
          <w:color w:val="000000"/>
        </w:rPr>
      </w:pPr>
      <w:r w:rsidRPr="00284692">
        <w:rPr>
          <w:rFonts w:asciiTheme="minorHAnsi" w:hAnsiTheme="minorHAnsi" w:cstheme="minorHAnsi"/>
          <w:color w:val="000000"/>
        </w:rPr>
        <w:t>May 8</w:t>
      </w:r>
    </w:p>
    <w:p w:rsidR="00DD6B6E" w:rsidRDefault="00DD6B6E" w:rsidP="00302FEF">
      <w:pPr>
        <w:pStyle w:val="NormalWeb"/>
        <w:rPr>
          <w:rFonts w:asciiTheme="minorHAnsi" w:hAnsiTheme="minorHAnsi" w:cstheme="minorHAnsi"/>
          <w:color w:val="000000"/>
        </w:rPr>
      </w:pPr>
      <w:r w:rsidRPr="00284692">
        <w:rPr>
          <w:rFonts w:asciiTheme="minorHAnsi" w:hAnsiTheme="minorHAnsi" w:cstheme="minorHAnsi"/>
          <w:color w:val="000000"/>
        </w:rPr>
        <w:t xml:space="preserve">Approve </w:t>
      </w:r>
      <w:r w:rsidR="00955BDD">
        <w:rPr>
          <w:rFonts w:asciiTheme="minorHAnsi" w:hAnsiTheme="minorHAnsi" w:cstheme="minorHAnsi"/>
          <w:color w:val="000000"/>
        </w:rPr>
        <w:t>January</w:t>
      </w:r>
      <w:r w:rsidRPr="00284692">
        <w:rPr>
          <w:rFonts w:asciiTheme="minorHAnsi" w:hAnsiTheme="minorHAnsi" w:cstheme="minorHAnsi"/>
          <w:color w:val="000000"/>
        </w:rPr>
        <w:t xml:space="preserve"> Minutes</w:t>
      </w:r>
    </w:p>
    <w:p w:rsidR="00C5201F" w:rsidRPr="00284692" w:rsidRDefault="00C5201F" w:rsidP="00C5201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Lynn motioned to approve minutes. </w:t>
      </w:r>
      <w:proofErr w:type="spellStart"/>
      <w:r>
        <w:rPr>
          <w:rFonts w:asciiTheme="minorHAnsi" w:hAnsiTheme="minorHAnsi" w:cstheme="minorHAnsi"/>
          <w:color w:val="538135" w:themeColor="accent6" w:themeShade="BF"/>
        </w:rPr>
        <w:t>Smaragda</w:t>
      </w:r>
      <w:proofErr w:type="spellEnd"/>
      <w:r>
        <w:rPr>
          <w:rFonts w:asciiTheme="minorHAnsi" w:hAnsiTheme="minorHAnsi" w:cstheme="minorHAnsi"/>
          <w:color w:val="538135" w:themeColor="accent6" w:themeShade="BF"/>
        </w:rPr>
        <w:t xml:space="preserve"> seconded. </w:t>
      </w:r>
    </w:p>
    <w:p w:rsidR="00284692" w:rsidRDefault="00284692">
      <w:pPr>
        <w:rPr>
          <w:rFonts w:cstheme="minorHAnsi"/>
          <w:sz w:val="24"/>
          <w:szCs w:val="24"/>
        </w:rPr>
      </w:pPr>
      <w:r>
        <w:rPr>
          <w:rFonts w:cstheme="minorHAnsi"/>
          <w:sz w:val="24"/>
          <w:szCs w:val="24"/>
        </w:rPr>
        <w:t>Discussion of Overnight Trips</w:t>
      </w:r>
    </w:p>
    <w:p w:rsidR="00C5201F" w:rsidRDefault="00C5201F">
      <w:pPr>
        <w:rPr>
          <w:rFonts w:cstheme="minorHAnsi"/>
          <w:sz w:val="24"/>
          <w:szCs w:val="24"/>
        </w:rPr>
      </w:pPr>
      <w:r>
        <w:rPr>
          <w:rFonts w:cstheme="minorHAnsi"/>
          <w:color w:val="538135" w:themeColor="accent6" w:themeShade="BF"/>
        </w:rPr>
        <w:t xml:space="preserve">No questions at this time. New policy- an administrator must go on any out of state trips. </w:t>
      </w:r>
      <w:proofErr w:type="spellStart"/>
      <w:r>
        <w:rPr>
          <w:rFonts w:cstheme="minorHAnsi"/>
          <w:color w:val="538135" w:themeColor="accent6" w:themeShade="BF"/>
        </w:rPr>
        <w:t>Cavett</w:t>
      </w:r>
      <w:proofErr w:type="spellEnd"/>
      <w:r>
        <w:rPr>
          <w:rFonts w:cstheme="minorHAnsi"/>
          <w:color w:val="538135" w:themeColor="accent6" w:themeShade="BF"/>
        </w:rPr>
        <w:t xml:space="preserve"> revised a trip destination and date. </w:t>
      </w:r>
    </w:p>
    <w:p w:rsidR="00955BDD" w:rsidRDefault="00284692">
      <w:pPr>
        <w:rPr>
          <w:rFonts w:cstheme="minorHAnsi"/>
          <w:sz w:val="24"/>
          <w:szCs w:val="24"/>
        </w:rPr>
      </w:pPr>
      <w:r>
        <w:rPr>
          <w:rFonts w:cstheme="minorHAnsi"/>
          <w:sz w:val="24"/>
          <w:szCs w:val="24"/>
        </w:rPr>
        <w:t>Emergency Preparation Check In</w:t>
      </w:r>
    </w:p>
    <w:p w:rsidR="00284692" w:rsidRDefault="00955BDD" w:rsidP="00955BDD">
      <w:pPr>
        <w:pStyle w:val="ListParagraph"/>
        <w:numPr>
          <w:ilvl w:val="0"/>
          <w:numId w:val="1"/>
        </w:numPr>
        <w:rPr>
          <w:rFonts w:cstheme="minorHAnsi"/>
          <w:sz w:val="24"/>
          <w:szCs w:val="24"/>
        </w:rPr>
      </w:pPr>
      <w:r>
        <w:rPr>
          <w:rFonts w:cstheme="minorHAnsi"/>
          <w:sz w:val="24"/>
          <w:szCs w:val="24"/>
        </w:rPr>
        <w:t>Number of spaces</w:t>
      </w:r>
      <w:r w:rsidR="00C5201F">
        <w:rPr>
          <w:rFonts w:cstheme="minorHAnsi"/>
          <w:sz w:val="24"/>
          <w:szCs w:val="24"/>
        </w:rPr>
        <w:t xml:space="preserve"> </w:t>
      </w:r>
      <w:proofErr w:type="spellStart"/>
      <w:r w:rsidR="00C5201F">
        <w:rPr>
          <w:rFonts w:cstheme="minorHAnsi"/>
          <w:color w:val="538135" w:themeColor="accent6" w:themeShade="BF"/>
        </w:rPr>
        <w:t>Cavett</w:t>
      </w:r>
      <w:proofErr w:type="spellEnd"/>
      <w:r w:rsidR="00C5201F">
        <w:rPr>
          <w:rFonts w:cstheme="minorHAnsi"/>
          <w:color w:val="538135" w:themeColor="accent6" w:themeShade="BF"/>
        </w:rPr>
        <w:t xml:space="preserve"> and Jill have this info. </w:t>
      </w:r>
    </w:p>
    <w:p w:rsidR="00955BDD" w:rsidRPr="00C5201F" w:rsidRDefault="00955BDD" w:rsidP="00C5201F">
      <w:pPr>
        <w:pStyle w:val="ListParagraph"/>
        <w:numPr>
          <w:ilvl w:val="0"/>
          <w:numId w:val="1"/>
        </w:numPr>
        <w:rPr>
          <w:rFonts w:cstheme="minorHAnsi"/>
          <w:sz w:val="24"/>
          <w:szCs w:val="24"/>
        </w:rPr>
      </w:pPr>
      <w:r>
        <w:rPr>
          <w:rFonts w:cstheme="minorHAnsi"/>
          <w:sz w:val="24"/>
          <w:szCs w:val="24"/>
        </w:rPr>
        <w:t>List of the basics</w:t>
      </w:r>
      <w:r w:rsidR="00C5201F">
        <w:rPr>
          <w:rFonts w:cstheme="minorHAnsi"/>
          <w:sz w:val="24"/>
          <w:szCs w:val="24"/>
        </w:rPr>
        <w:t xml:space="preserve"> </w:t>
      </w:r>
      <w:proofErr w:type="spellStart"/>
      <w:r w:rsidR="00C5201F">
        <w:rPr>
          <w:rFonts w:cstheme="minorHAnsi"/>
          <w:color w:val="538135" w:themeColor="accent6" w:themeShade="BF"/>
        </w:rPr>
        <w:t>Cavett</w:t>
      </w:r>
      <w:proofErr w:type="spellEnd"/>
      <w:r w:rsidR="00C5201F">
        <w:rPr>
          <w:rFonts w:cstheme="minorHAnsi"/>
          <w:color w:val="538135" w:themeColor="accent6" w:themeShade="BF"/>
        </w:rPr>
        <w:t xml:space="preserve"> and Jill have this info. </w:t>
      </w:r>
    </w:p>
    <w:p w:rsidR="002C6C7F" w:rsidRPr="002C6C7F" w:rsidRDefault="00955BDD" w:rsidP="00C5201F">
      <w:pPr>
        <w:pStyle w:val="ListParagraph"/>
        <w:numPr>
          <w:ilvl w:val="0"/>
          <w:numId w:val="1"/>
        </w:numPr>
        <w:rPr>
          <w:rFonts w:cstheme="minorHAnsi"/>
          <w:sz w:val="24"/>
          <w:szCs w:val="24"/>
        </w:rPr>
      </w:pPr>
      <w:r>
        <w:rPr>
          <w:rFonts w:cstheme="minorHAnsi"/>
          <w:sz w:val="24"/>
          <w:szCs w:val="24"/>
        </w:rPr>
        <w:t>Report on how the lock down drill went</w:t>
      </w:r>
      <w:r w:rsidR="00C5201F">
        <w:rPr>
          <w:rFonts w:cstheme="minorHAnsi"/>
          <w:sz w:val="24"/>
          <w:szCs w:val="24"/>
        </w:rPr>
        <w:t xml:space="preserve"> </w:t>
      </w:r>
      <w:r w:rsidR="00C5201F">
        <w:rPr>
          <w:rFonts w:cstheme="minorHAnsi"/>
          <w:color w:val="538135" w:themeColor="accent6" w:themeShade="BF"/>
        </w:rPr>
        <w:t xml:space="preserve">Drill went well. Teachers and staff have been through emergency preparedness. Information </w:t>
      </w:r>
      <w:proofErr w:type="gramStart"/>
      <w:r w:rsidR="00C5201F">
        <w:rPr>
          <w:rFonts w:cstheme="minorHAnsi"/>
          <w:color w:val="538135" w:themeColor="accent6" w:themeShade="BF"/>
        </w:rPr>
        <w:t>is being gathered</w:t>
      </w:r>
      <w:proofErr w:type="gramEnd"/>
      <w:r w:rsidR="00C5201F">
        <w:rPr>
          <w:rFonts w:cstheme="minorHAnsi"/>
          <w:color w:val="538135" w:themeColor="accent6" w:themeShade="BF"/>
        </w:rPr>
        <w:t xml:space="preserve"> on substitute teachers’ knowledge of emergency procedures. </w:t>
      </w:r>
      <w:r w:rsidR="002C6C7F">
        <w:rPr>
          <w:rFonts w:cstheme="minorHAnsi"/>
          <w:color w:val="538135" w:themeColor="accent6" w:themeShade="BF"/>
        </w:rPr>
        <w:t xml:space="preserve">There are protocols in a flip chart inside each room. </w:t>
      </w:r>
    </w:p>
    <w:p w:rsidR="00955BDD" w:rsidRPr="00CC58DC" w:rsidRDefault="002C6C7F" w:rsidP="00C5201F">
      <w:pPr>
        <w:pStyle w:val="ListParagraph"/>
        <w:numPr>
          <w:ilvl w:val="0"/>
          <w:numId w:val="1"/>
        </w:numPr>
        <w:rPr>
          <w:rFonts w:cstheme="minorHAnsi"/>
          <w:sz w:val="24"/>
          <w:szCs w:val="24"/>
        </w:rPr>
      </w:pPr>
      <w:r>
        <w:rPr>
          <w:rFonts w:cstheme="minorHAnsi"/>
          <w:color w:val="538135" w:themeColor="accent6" w:themeShade="BF"/>
        </w:rPr>
        <w:t xml:space="preserve">Other items discussed- “Duress” online program new to district. Allows communication within a school during an </w:t>
      </w:r>
      <w:proofErr w:type="gramStart"/>
      <w:r>
        <w:rPr>
          <w:rFonts w:cstheme="minorHAnsi"/>
          <w:color w:val="538135" w:themeColor="accent6" w:themeShade="BF"/>
        </w:rPr>
        <w:t>emergency situation</w:t>
      </w:r>
      <w:proofErr w:type="gramEnd"/>
      <w:r>
        <w:rPr>
          <w:rFonts w:cstheme="minorHAnsi"/>
          <w:color w:val="538135" w:themeColor="accent6" w:themeShade="BF"/>
        </w:rPr>
        <w:t xml:space="preserve">. All classrooms have big numbers on top corners of both sides of classroom doors for emergency responders. </w:t>
      </w:r>
      <w:r w:rsidR="00C5201F">
        <w:rPr>
          <w:rFonts w:cstheme="minorHAnsi"/>
          <w:color w:val="538135" w:themeColor="accent6" w:themeShade="BF"/>
        </w:rPr>
        <w:t xml:space="preserve"> </w:t>
      </w:r>
    </w:p>
    <w:p w:rsidR="00CC58DC" w:rsidRPr="00CC58DC" w:rsidRDefault="00CC58DC" w:rsidP="00C5201F">
      <w:pPr>
        <w:pStyle w:val="ListParagraph"/>
        <w:numPr>
          <w:ilvl w:val="0"/>
          <w:numId w:val="1"/>
        </w:numPr>
        <w:rPr>
          <w:rFonts w:cstheme="minorHAnsi"/>
          <w:sz w:val="24"/>
          <w:szCs w:val="24"/>
        </w:rPr>
      </w:pPr>
      <w:proofErr w:type="spellStart"/>
      <w:r>
        <w:rPr>
          <w:rFonts w:cstheme="minorHAnsi"/>
          <w:color w:val="538135" w:themeColor="accent6" w:themeShade="BF"/>
        </w:rPr>
        <w:t>Cavett</w:t>
      </w:r>
      <w:proofErr w:type="spellEnd"/>
      <w:r>
        <w:rPr>
          <w:rFonts w:cstheme="minorHAnsi"/>
          <w:color w:val="538135" w:themeColor="accent6" w:themeShade="BF"/>
        </w:rPr>
        <w:t xml:space="preserve">, Bonnie, and Jill are working on the kits project. They would love to have the kits together by the Great Shake Out in April. One student is interested in making this their </w:t>
      </w:r>
      <w:proofErr w:type="gramStart"/>
      <w:r>
        <w:rPr>
          <w:rFonts w:cstheme="minorHAnsi"/>
          <w:color w:val="538135" w:themeColor="accent6" w:themeShade="BF"/>
        </w:rPr>
        <w:t>boy scout</w:t>
      </w:r>
      <w:proofErr w:type="gramEnd"/>
      <w:r>
        <w:rPr>
          <w:rFonts w:cstheme="minorHAnsi"/>
          <w:color w:val="538135" w:themeColor="accent6" w:themeShade="BF"/>
        </w:rPr>
        <w:t xml:space="preserve"> project. They would need summer to work on this. There was some discussion on fundraising for costs of items or putting item requests in newsletter. Bonnie will work on individual student kits. </w:t>
      </w:r>
    </w:p>
    <w:p w:rsidR="00CC58DC" w:rsidRPr="00CC58DC" w:rsidRDefault="00CC58DC" w:rsidP="00C5201F">
      <w:pPr>
        <w:pStyle w:val="ListParagraph"/>
        <w:numPr>
          <w:ilvl w:val="0"/>
          <w:numId w:val="1"/>
        </w:numPr>
        <w:rPr>
          <w:rFonts w:cstheme="minorHAnsi"/>
          <w:sz w:val="24"/>
          <w:szCs w:val="24"/>
        </w:rPr>
      </w:pPr>
      <w:r>
        <w:rPr>
          <w:rFonts w:cstheme="minorHAnsi"/>
          <w:color w:val="538135" w:themeColor="accent6" w:themeShade="BF"/>
        </w:rPr>
        <w:t xml:space="preserve">Door chimes </w:t>
      </w:r>
      <w:proofErr w:type="gramStart"/>
      <w:r>
        <w:rPr>
          <w:rFonts w:cstheme="minorHAnsi"/>
          <w:color w:val="538135" w:themeColor="accent6" w:themeShade="BF"/>
        </w:rPr>
        <w:t>are being put</w:t>
      </w:r>
      <w:proofErr w:type="gramEnd"/>
      <w:r>
        <w:rPr>
          <w:rFonts w:cstheme="minorHAnsi"/>
          <w:color w:val="538135" w:themeColor="accent6" w:themeShade="BF"/>
        </w:rPr>
        <w:t xml:space="preserve"> on doors. </w:t>
      </w:r>
    </w:p>
    <w:p w:rsidR="00CC58DC" w:rsidRPr="00C5201F" w:rsidRDefault="00CC58DC" w:rsidP="00C5201F">
      <w:pPr>
        <w:pStyle w:val="ListParagraph"/>
        <w:numPr>
          <w:ilvl w:val="0"/>
          <w:numId w:val="1"/>
        </w:numPr>
        <w:rPr>
          <w:rFonts w:cstheme="minorHAnsi"/>
          <w:sz w:val="24"/>
          <w:szCs w:val="24"/>
        </w:rPr>
      </w:pPr>
      <w:r>
        <w:rPr>
          <w:rFonts w:cstheme="minorHAnsi"/>
          <w:color w:val="538135" w:themeColor="accent6" w:themeShade="BF"/>
        </w:rPr>
        <w:lastRenderedPageBreak/>
        <w:t xml:space="preserve">CPR/AED/Stop the bleed is being taught in two weeks. </w:t>
      </w:r>
      <w:bookmarkStart w:id="0" w:name="_GoBack"/>
      <w:bookmarkEnd w:id="0"/>
    </w:p>
    <w:p w:rsidR="00955BDD" w:rsidRDefault="00955BDD" w:rsidP="00955BDD">
      <w:pPr>
        <w:rPr>
          <w:rFonts w:cstheme="minorHAnsi"/>
          <w:sz w:val="24"/>
          <w:szCs w:val="24"/>
        </w:rPr>
      </w:pPr>
      <w:r>
        <w:rPr>
          <w:rFonts w:cstheme="minorHAnsi"/>
          <w:sz w:val="24"/>
          <w:szCs w:val="24"/>
        </w:rPr>
        <w:t>Open House Report</w:t>
      </w:r>
    </w:p>
    <w:p w:rsidR="002C6C7F" w:rsidRDefault="002C6C7F" w:rsidP="00955BDD">
      <w:pPr>
        <w:rPr>
          <w:rFonts w:cstheme="minorHAnsi"/>
          <w:sz w:val="24"/>
          <w:szCs w:val="24"/>
        </w:rPr>
      </w:pPr>
      <w:r>
        <w:rPr>
          <w:rFonts w:cstheme="minorHAnsi"/>
          <w:color w:val="538135" w:themeColor="accent6" w:themeShade="BF"/>
        </w:rPr>
        <w:t xml:space="preserve">The open house went well. It seemed well attended. </w:t>
      </w:r>
      <w:proofErr w:type="gramStart"/>
      <w:r>
        <w:rPr>
          <w:rFonts w:cstheme="minorHAnsi"/>
          <w:color w:val="538135" w:themeColor="accent6" w:themeShade="BF"/>
        </w:rPr>
        <w:t>We’ve</w:t>
      </w:r>
      <w:proofErr w:type="gramEnd"/>
      <w:r>
        <w:rPr>
          <w:rFonts w:cstheme="minorHAnsi"/>
          <w:color w:val="538135" w:themeColor="accent6" w:themeShade="BF"/>
        </w:rPr>
        <w:t xml:space="preserve"> had about 120 applications which is good. They are mostly for 9</w:t>
      </w:r>
      <w:r w:rsidRPr="002C6C7F">
        <w:rPr>
          <w:rFonts w:cstheme="minorHAnsi"/>
          <w:color w:val="538135" w:themeColor="accent6" w:themeShade="BF"/>
          <w:vertAlign w:val="superscript"/>
        </w:rPr>
        <w:t>th</w:t>
      </w:r>
      <w:r>
        <w:rPr>
          <w:rFonts w:cstheme="minorHAnsi"/>
          <w:color w:val="538135" w:themeColor="accent6" w:themeShade="BF"/>
        </w:rPr>
        <w:t xml:space="preserve"> </w:t>
      </w:r>
      <w:proofErr w:type="gramStart"/>
      <w:r>
        <w:rPr>
          <w:rFonts w:cstheme="minorHAnsi"/>
          <w:color w:val="538135" w:themeColor="accent6" w:themeShade="BF"/>
        </w:rPr>
        <w:t>grade which</w:t>
      </w:r>
      <w:proofErr w:type="gramEnd"/>
      <w:r>
        <w:rPr>
          <w:rFonts w:cstheme="minorHAnsi"/>
          <w:color w:val="538135" w:themeColor="accent6" w:themeShade="BF"/>
        </w:rPr>
        <w:t xml:space="preserve"> is also good. People seemed to have fun at the event. It was interactive and there were </w:t>
      </w:r>
      <w:proofErr w:type="gramStart"/>
      <w:r>
        <w:rPr>
          <w:rFonts w:cstheme="minorHAnsi"/>
          <w:color w:val="538135" w:themeColor="accent6" w:themeShade="BF"/>
        </w:rPr>
        <w:t>lots of</w:t>
      </w:r>
      <w:proofErr w:type="gramEnd"/>
      <w:r>
        <w:rPr>
          <w:rFonts w:cstheme="minorHAnsi"/>
          <w:color w:val="538135" w:themeColor="accent6" w:themeShade="BF"/>
        </w:rPr>
        <w:t xml:space="preserve"> opportunities to talk to prospective students. Next time </w:t>
      </w:r>
      <w:proofErr w:type="gramStart"/>
      <w:r>
        <w:rPr>
          <w:rFonts w:cstheme="minorHAnsi"/>
          <w:color w:val="538135" w:themeColor="accent6" w:themeShade="BF"/>
        </w:rPr>
        <w:t>we’ll</w:t>
      </w:r>
      <w:proofErr w:type="gramEnd"/>
      <w:r>
        <w:rPr>
          <w:rFonts w:cstheme="minorHAnsi"/>
          <w:color w:val="538135" w:themeColor="accent6" w:themeShade="BF"/>
        </w:rPr>
        <w:t xml:space="preserve"> have attendees sign in first then take a tour so that we have a more accurate count. </w:t>
      </w:r>
    </w:p>
    <w:p w:rsidR="00955BDD" w:rsidRDefault="00955BDD" w:rsidP="00955BDD">
      <w:pPr>
        <w:rPr>
          <w:rFonts w:cstheme="minorHAnsi"/>
          <w:sz w:val="24"/>
          <w:szCs w:val="24"/>
        </w:rPr>
      </w:pPr>
      <w:r>
        <w:rPr>
          <w:rFonts w:cstheme="minorHAnsi"/>
          <w:sz w:val="24"/>
          <w:szCs w:val="24"/>
        </w:rPr>
        <w:t>Spring Assessments</w:t>
      </w:r>
    </w:p>
    <w:p w:rsidR="002C6C7F" w:rsidRDefault="002C6C7F" w:rsidP="002C6C7F">
      <w:pPr>
        <w:pStyle w:val="ListParagraph"/>
        <w:numPr>
          <w:ilvl w:val="0"/>
          <w:numId w:val="2"/>
        </w:numPr>
        <w:rPr>
          <w:rFonts w:cstheme="minorHAnsi"/>
          <w:color w:val="538135" w:themeColor="accent6" w:themeShade="BF"/>
        </w:rPr>
      </w:pPr>
      <w:proofErr w:type="gramStart"/>
      <w:r w:rsidRPr="002C6C7F">
        <w:rPr>
          <w:rFonts w:cstheme="minorHAnsi"/>
          <w:color w:val="538135" w:themeColor="accent6" w:themeShade="BF"/>
        </w:rPr>
        <w:t>11</w:t>
      </w:r>
      <w:r w:rsidRPr="002C6C7F">
        <w:rPr>
          <w:rFonts w:cstheme="minorHAnsi"/>
          <w:color w:val="538135" w:themeColor="accent6" w:themeShade="BF"/>
          <w:vertAlign w:val="superscript"/>
        </w:rPr>
        <w:t>th</w:t>
      </w:r>
      <w:proofErr w:type="gramEnd"/>
      <w:r w:rsidRPr="002C6C7F">
        <w:rPr>
          <w:rFonts w:cstheme="minorHAnsi"/>
          <w:color w:val="538135" w:themeColor="accent6" w:themeShade="BF"/>
        </w:rPr>
        <w:t xml:space="preserve"> graders only take ACT whether or not they are planning to attend college. They </w:t>
      </w:r>
      <w:proofErr w:type="gramStart"/>
      <w:r w:rsidRPr="002C6C7F">
        <w:rPr>
          <w:rFonts w:cstheme="minorHAnsi"/>
          <w:color w:val="538135" w:themeColor="accent6" w:themeShade="BF"/>
        </w:rPr>
        <w:t>don’t</w:t>
      </w:r>
      <w:proofErr w:type="gramEnd"/>
      <w:r w:rsidRPr="002C6C7F">
        <w:rPr>
          <w:rFonts w:cstheme="minorHAnsi"/>
          <w:color w:val="538135" w:themeColor="accent6" w:themeShade="BF"/>
        </w:rPr>
        <w:t xml:space="preserve"> participate in any other state testing. They have had 2-3 practice opportunities. They are doing the optional writing section because some colleges require it. </w:t>
      </w:r>
    </w:p>
    <w:p w:rsidR="002C6C7F" w:rsidRDefault="002C6C7F" w:rsidP="002C6C7F">
      <w:pPr>
        <w:pStyle w:val="ListParagraph"/>
        <w:numPr>
          <w:ilvl w:val="0"/>
          <w:numId w:val="2"/>
        </w:numPr>
        <w:rPr>
          <w:rFonts w:cstheme="minorHAnsi"/>
          <w:color w:val="538135" w:themeColor="accent6" w:themeShade="BF"/>
        </w:rPr>
      </w:pPr>
      <w:r>
        <w:rPr>
          <w:rFonts w:cstheme="minorHAnsi"/>
          <w:color w:val="538135" w:themeColor="accent6" w:themeShade="BF"/>
        </w:rPr>
        <w:t>We have new tests. SAGE is retired. We now have ACT Aspire for 9</w:t>
      </w:r>
      <w:r w:rsidRPr="002C6C7F">
        <w:rPr>
          <w:rFonts w:cstheme="minorHAnsi"/>
          <w:color w:val="538135" w:themeColor="accent6" w:themeShade="BF"/>
          <w:vertAlign w:val="superscript"/>
        </w:rPr>
        <w:t>th</w:t>
      </w:r>
      <w:r>
        <w:rPr>
          <w:rFonts w:cstheme="minorHAnsi"/>
          <w:color w:val="538135" w:themeColor="accent6" w:themeShade="BF"/>
        </w:rPr>
        <w:t xml:space="preserve"> and 10</w:t>
      </w:r>
      <w:r w:rsidRPr="002C6C7F">
        <w:rPr>
          <w:rFonts w:cstheme="minorHAnsi"/>
          <w:color w:val="538135" w:themeColor="accent6" w:themeShade="BF"/>
          <w:vertAlign w:val="superscript"/>
        </w:rPr>
        <w:t>th</w:t>
      </w:r>
      <w:r>
        <w:rPr>
          <w:rFonts w:cstheme="minorHAnsi"/>
          <w:color w:val="538135" w:themeColor="accent6" w:themeShade="BF"/>
        </w:rPr>
        <w:t xml:space="preserve"> graders. It </w:t>
      </w:r>
      <w:proofErr w:type="gramStart"/>
      <w:r>
        <w:rPr>
          <w:rFonts w:cstheme="minorHAnsi"/>
          <w:color w:val="538135" w:themeColor="accent6" w:themeShade="BF"/>
        </w:rPr>
        <w:t>is aligned</w:t>
      </w:r>
      <w:proofErr w:type="gramEnd"/>
      <w:r>
        <w:rPr>
          <w:rFonts w:cstheme="minorHAnsi"/>
          <w:color w:val="538135" w:themeColor="accent6" w:themeShade="BF"/>
        </w:rPr>
        <w:t xml:space="preserve"> to ACT (old questions from real ACT) and part of it is based on grade level content standards. It </w:t>
      </w:r>
      <w:proofErr w:type="gramStart"/>
      <w:r>
        <w:rPr>
          <w:rFonts w:cstheme="minorHAnsi"/>
          <w:color w:val="538135" w:themeColor="accent6" w:themeShade="BF"/>
        </w:rPr>
        <w:t>is timed</w:t>
      </w:r>
      <w:proofErr w:type="gramEnd"/>
      <w:r>
        <w:rPr>
          <w:rFonts w:cstheme="minorHAnsi"/>
          <w:color w:val="538135" w:themeColor="accent6" w:themeShade="BF"/>
        </w:rPr>
        <w:t xml:space="preserve">. </w:t>
      </w:r>
      <w:proofErr w:type="gramStart"/>
      <w:r>
        <w:rPr>
          <w:rFonts w:cstheme="minorHAnsi"/>
          <w:color w:val="538135" w:themeColor="accent6" w:themeShade="BF"/>
        </w:rPr>
        <w:t>9</w:t>
      </w:r>
      <w:r w:rsidRPr="002C6C7F">
        <w:rPr>
          <w:rFonts w:cstheme="minorHAnsi"/>
          <w:color w:val="538135" w:themeColor="accent6" w:themeShade="BF"/>
          <w:vertAlign w:val="superscript"/>
        </w:rPr>
        <w:t>th</w:t>
      </w:r>
      <w:proofErr w:type="gramEnd"/>
      <w:r>
        <w:rPr>
          <w:rFonts w:cstheme="minorHAnsi"/>
          <w:color w:val="538135" w:themeColor="accent6" w:themeShade="BF"/>
        </w:rPr>
        <w:t xml:space="preserve"> graders will do test over 2 days. </w:t>
      </w:r>
      <w:proofErr w:type="gramStart"/>
      <w:r>
        <w:rPr>
          <w:rFonts w:cstheme="minorHAnsi"/>
          <w:color w:val="538135" w:themeColor="accent6" w:themeShade="BF"/>
        </w:rPr>
        <w:t>10</w:t>
      </w:r>
      <w:r w:rsidRPr="002C6C7F">
        <w:rPr>
          <w:rFonts w:cstheme="minorHAnsi"/>
          <w:color w:val="538135" w:themeColor="accent6" w:themeShade="BF"/>
          <w:vertAlign w:val="superscript"/>
        </w:rPr>
        <w:t>th</w:t>
      </w:r>
      <w:proofErr w:type="gramEnd"/>
      <w:r>
        <w:rPr>
          <w:rFonts w:cstheme="minorHAnsi"/>
          <w:color w:val="538135" w:themeColor="accent6" w:themeShade="BF"/>
        </w:rPr>
        <w:t xml:space="preserve"> graders will complete it in one day to give them an experience similar to the ACT. </w:t>
      </w:r>
    </w:p>
    <w:p w:rsidR="002C6C7F" w:rsidRDefault="002C6C7F" w:rsidP="002C6C7F">
      <w:pPr>
        <w:pStyle w:val="ListParagraph"/>
        <w:numPr>
          <w:ilvl w:val="0"/>
          <w:numId w:val="2"/>
        </w:numPr>
        <w:rPr>
          <w:rFonts w:cstheme="minorHAnsi"/>
          <w:color w:val="538135" w:themeColor="accent6" w:themeShade="BF"/>
        </w:rPr>
      </w:pPr>
      <w:r>
        <w:rPr>
          <w:rFonts w:cstheme="minorHAnsi"/>
          <w:color w:val="538135" w:themeColor="accent6" w:themeShade="BF"/>
        </w:rPr>
        <w:t xml:space="preserve">Middle school students will take “RISE” (Readiness Improvement Success Empowerment). It </w:t>
      </w:r>
      <w:proofErr w:type="gramStart"/>
      <w:r>
        <w:rPr>
          <w:rFonts w:cstheme="minorHAnsi"/>
          <w:color w:val="538135" w:themeColor="accent6" w:themeShade="BF"/>
        </w:rPr>
        <w:t>is not timed</w:t>
      </w:r>
      <w:proofErr w:type="gramEnd"/>
      <w:r>
        <w:rPr>
          <w:rFonts w:cstheme="minorHAnsi"/>
          <w:color w:val="538135" w:themeColor="accent6" w:themeShade="BF"/>
        </w:rPr>
        <w:t xml:space="preserve"> but the estimated time is 90-135 minutes per test. These tests </w:t>
      </w:r>
      <w:proofErr w:type="gramStart"/>
      <w:r>
        <w:rPr>
          <w:rFonts w:cstheme="minorHAnsi"/>
          <w:color w:val="538135" w:themeColor="accent6" w:themeShade="BF"/>
        </w:rPr>
        <w:t>are scheduled</w:t>
      </w:r>
      <w:proofErr w:type="gramEnd"/>
      <w:r>
        <w:rPr>
          <w:rFonts w:cstheme="minorHAnsi"/>
          <w:color w:val="538135" w:themeColor="accent6" w:themeShade="BF"/>
        </w:rPr>
        <w:t xml:space="preserve"> over two days each and additional time is provided when needed. Students will take about one test per week in order to space them out. The link to sample questions is utportal.questarai.com </w:t>
      </w:r>
    </w:p>
    <w:p w:rsidR="002C6C7F" w:rsidRPr="00CC58DC" w:rsidRDefault="002C6C7F" w:rsidP="002C6C7F">
      <w:pPr>
        <w:pStyle w:val="ListParagraph"/>
        <w:numPr>
          <w:ilvl w:val="0"/>
          <w:numId w:val="2"/>
        </w:numPr>
        <w:rPr>
          <w:rFonts w:cstheme="minorHAnsi"/>
          <w:color w:val="538135" w:themeColor="accent6" w:themeShade="BF"/>
        </w:rPr>
      </w:pPr>
      <w:r>
        <w:rPr>
          <w:rFonts w:cstheme="minorHAnsi"/>
          <w:color w:val="538135" w:themeColor="accent6" w:themeShade="BF"/>
        </w:rPr>
        <w:t xml:space="preserve">There are benefits of students taking standardized tests every year. They are better prepared for college. </w:t>
      </w:r>
      <w:proofErr w:type="gramStart"/>
      <w:r>
        <w:rPr>
          <w:rFonts w:cstheme="minorHAnsi"/>
          <w:color w:val="538135" w:themeColor="accent6" w:themeShade="BF"/>
        </w:rPr>
        <w:t>It’s</w:t>
      </w:r>
      <w:proofErr w:type="gramEnd"/>
      <w:r>
        <w:rPr>
          <w:rFonts w:cstheme="minorHAnsi"/>
          <w:color w:val="538135" w:themeColor="accent6" w:themeShade="BF"/>
        </w:rPr>
        <w:t xml:space="preserve"> also a good way for teachers to track progress.  </w:t>
      </w:r>
    </w:p>
    <w:p w:rsidR="00955BDD" w:rsidRDefault="00955BDD" w:rsidP="00955BDD">
      <w:pPr>
        <w:rPr>
          <w:rFonts w:cstheme="minorHAnsi"/>
          <w:sz w:val="24"/>
          <w:szCs w:val="24"/>
        </w:rPr>
      </w:pPr>
      <w:r>
        <w:rPr>
          <w:rFonts w:cstheme="minorHAnsi"/>
          <w:sz w:val="24"/>
          <w:szCs w:val="24"/>
        </w:rPr>
        <w:t>Upcoming Survey</w:t>
      </w:r>
    </w:p>
    <w:p w:rsidR="00CC58DC" w:rsidRDefault="00CC58DC" w:rsidP="00CC58DC">
      <w:pPr>
        <w:rPr>
          <w:rFonts w:cstheme="minorHAnsi"/>
          <w:sz w:val="24"/>
          <w:szCs w:val="24"/>
        </w:rPr>
      </w:pPr>
      <w:proofErr w:type="gramStart"/>
      <w:r>
        <w:rPr>
          <w:rFonts w:cstheme="minorHAnsi"/>
          <w:color w:val="538135" w:themeColor="accent6" w:themeShade="BF"/>
        </w:rPr>
        <w:t>There’s</w:t>
      </w:r>
      <w:proofErr w:type="gramEnd"/>
      <w:r>
        <w:rPr>
          <w:rFonts w:cstheme="minorHAnsi"/>
          <w:color w:val="538135" w:themeColor="accent6" w:themeShade="BF"/>
        </w:rPr>
        <w:t xml:space="preserve"> a survey for SCC members due March 29</w:t>
      </w:r>
      <w:r w:rsidRPr="00CC58DC">
        <w:rPr>
          <w:rFonts w:cstheme="minorHAnsi"/>
          <w:color w:val="538135" w:themeColor="accent6" w:themeShade="BF"/>
          <w:vertAlign w:val="superscript"/>
        </w:rPr>
        <w:t>th</w:t>
      </w:r>
      <w:r>
        <w:rPr>
          <w:rFonts w:cstheme="minorHAnsi"/>
          <w:color w:val="538135" w:themeColor="accent6" w:themeShade="BF"/>
        </w:rPr>
        <w:t xml:space="preserve">. </w:t>
      </w:r>
    </w:p>
    <w:p w:rsidR="00955BDD" w:rsidRDefault="00955BDD" w:rsidP="00955BDD">
      <w:pPr>
        <w:rPr>
          <w:rFonts w:cstheme="minorHAnsi"/>
          <w:sz w:val="24"/>
          <w:szCs w:val="24"/>
        </w:rPr>
      </w:pPr>
    </w:p>
    <w:p w:rsidR="00955BDD" w:rsidRPr="00955BDD" w:rsidRDefault="00955BDD" w:rsidP="00955BDD">
      <w:pPr>
        <w:rPr>
          <w:rFonts w:cstheme="minorHAnsi"/>
          <w:sz w:val="24"/>
          <w:szCs w:val="24"/>
        </w:rPr>
      </w:pPr>
    </w:p>
    <w:p w:rsidR="00955BDD" w:rsidRPr="00284692" w:rsidRDefault="00955BDD">
      <w:pPr>
        <w:rPr>
          <w:rFonts w:cstheme="minorHAnsi"/>
          <w:sz w:val="24"/>
          <w:szCs w:val="24"/>
        </w:rPr>
      </w:pPr>
    </w:p>
    <w:p w:rsidR="00284692" w:rsidRDefault="00284692"/>
    <w:sectPr w:rsidR="00284692"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1D" w:rsidRDefault="008D6DF4">
      <w:pPr>
        <w:spacing w:after="0" w:line="240" w:lineRule="auto"/>
      </w:pPr>
      <w:r>
        <w:separator/>
      </w:r>
    </w:p>
  </w:endnote>
  <w:endnote w:type="continuationSeparator" w:id="0">
    <w:p w:rsidR="00262A1D" w:rsidRDefault="008D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1D" w:rsidRDefault="008D6DF4">
      <w:pPr>
        <w:spacing w:after="0" w:line="240" w:lineRule="auto"/>
      </w:pPr>
      <w:r>
        <w:separator/>
      </w:r>
    </w:p>
  </w:footnote>
  <w:footnote w:type="continuationSeparator" w:id="0">
    <w:p w:rsidR="00262A1D" w:rsidRDefault="008D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CC58DC"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83912">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12D5"/>
    <w:multiLevelType w:val="hybridMultilevel"/>
    <w:tmpl w:val="5590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E1AD2"/>
    <w:multiLevelType w:val="hybridMultilevel"/>
    <w:tmpl w:val="A0C6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A62E3"/>
    <w:rsid w:val="001006DF"/>
    <w:rsid w:val="00122A10"/>
    <w:rsid w:val="001508FC"/>
    <w:rsid w:val="00190A83"/>
    <w:rsid w:val="0024075E"/>
    <w:rsid w:val="00262A1D"/>
    <w:rsid w:val="00284692"/>
    <w:rsid w:val="002C6C7F"/>
    <w:rsid w:val="00302FEF"/>
    <w:rsid w:val="00305DED"/>
    <w:rsid w:val="00314865"/>
    <w:rsid w:val="003C0083"/>
    <w:rsid w:val="00412FCB"/>
    <w:rsid w:val="004523D3"/>
    <w:rsid w:val="0049304B"/>
    <w:rsid w:val="004E7F20"/>
    <w:rsid w:val="005715B7"/>
    <w:rsid w:val="00577C2B"/>
    <w:rsid w:val="00644085"/>
    <w:rsid w:val="006A0F74"/>
    <w:rsid w:val="007901F3"/>
    <w:rsid w:val="007A022D"/>
    <w:rsid w:val="0081769D"/>
    <w:rsid w:val="008D6DF4"/>
    <w:rsid w:val="00955BDD"/>
    <w:rsid w:val="00983912"/>
    <w:rsid w:val="00A003BC"/>
    <w:rsid w:val="00A21BD6"/>
    <w:rsid w:val="00A44925"/>
    <w:rsid w:val="00A935E2"/>
    <w:rsid w:val="00AB2D41"/>
    <w:rsid w:val="00C1121A"/>
    <w:rsid w:val="00C5201F"/>
    <w:rsid w:val="00C70C16"/>
    <w:rsid w:val="00CC58DC"/>
    <w:rsid w:val="00D64763"/>
    <w:rsid w:val="00DA56F6"/>
    <w:rsid w:val="00D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73CB"/>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3</cp:revision>
  <cp:lastPrinted>2018-09-12T22:21:00Z</cp:lastPrinted>
  <dcterms:created xsi:type="dcterms:W3CDTF">2019-03-11T15:35:00Z</dcterms:created>
  <dcterms:modified xsi:type="dcterms:W3CDTF">2019-03-11T15:58:00Z</dcterms:modified>
</cp:coreProperties>
</file>