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82D3F" w14:textId="77777777" w:rsidR="00302FEF" w:rsidRPr="00284692" w:rsidRDefault="00302FEF" w:rsidP="00314865">
      <w:pPr>
        <w:pStyle w:val="NormalWeb"/>
        <w:jc w:val="center"/>
        <w:rPr>
          <w:rFonts w:asciiTheme="minorHAnsi" w:hAnsiTheme="minorHAnsi" w:cstheme="minorHAnsi"/>
          <w:color w:val="000000"/>
        </w:rPr>
      </w:pPr>
      <w:r w:rsidRPr="00284692">
        <w:rPr>
          <w:rFonts w:asciiTheme="minorHAnsi" w:hAnsiTheme="minorHAnsi" w:cstheme="minorHAnsi"/>
          <w:color w:val="000000"/>
        </w:rPr>
        <w:t>Salt Lake Center for Science Education</w:t>
      </w:r>
      <w:r w:rsidR="00314865" w:rsidRPr="00284692">
        <w:rPr>
          <w:rFonts w:asciiTheme="minorHAnsi" w:hAnsiTheme="minorHAnsi" w:cstheme="minorHAnsi"/>
          <w:color w:val="000000"/>
        </w:rPr>
        <w:br/>
      </w:r>
      <w:r w:rsidRPr="00284692">
        <w:rPr>
          <w:rFonts w:asciiTheme="minorHAnsi" w:hAnsiTheme="minorHAnsi" w:cstheme="minorHAnsi"/>
          <w:color w:val="000000"/>
        </w:rPr>
        <w:t>1400 W. Goodwin Avenue, SLC</w:t>
      </w:r>
      <w:r w:rsidR="00314865" w:rsidRPr="00284692">
        <w:rPr>
          <w:rFonts w:asciiTheme="minorHAnsi" w:hAnsiTheme="minorHAnsi" w:cstheme="minorHAnsi"/>
          <w:color w:val="000000"/>
        </w:rPr>
        <w:br/>
      </w:r>
      <w:r w:rsidRPr="00284692">
        <w:rPr>
          <w:rFonts w:asciiTheme="minorHAnsi" w:hAnsiTheme="minorHAnsi" w:cstheme="minorHAnsi"/>
          <w:color w:val="000000"/>
        </w:rPr>
        <w:t>School Community Council</w:t>
      </w:r>
    </w:p>
    <w:p w14:paraId="6DAC8886" w14:textId="208FB05C" w:rsidR="00302FEF" w:rsidRPr="00284692" w:rsidRDefault="00302FEF" w:rsidP="00314865">
      <w:pPr>
        <w:pStyle w:val="NormalWeb"/>
        <w:rPr>
          <w:rFonts w:asciiTheme="minorHAnsi" w:hAnsiTheme="minorHAnsi" w:cstheme="minorHAnsi"/>
          <w:color w:val="000000"/>
        </w:rPr>
      </w:pPr>
      <w:r w:rsidRPr="00284692">
        <w:rPr>
          <w:rFonts w:asciiTheme="minorHAnsi" w:hAnsiTheme="minorHAnsi" w:cstheme="minorHAnsi"/>
          <w:color w:val="000000"/>
        </w:rPr>
        <w:t>Agenda</w:t>
      </w:r>
      <w:r w:rsidR="00314865" w:rsidRPr="00284692">
        <w:rPr>
          <w:rFonts w:asciiTheme="minorHAnsi" w:hAnsiTheme="minorHAnsi" w:cstheme="minorHAnsi"/>
          <w:color w:val="000000"/>
        </w:rPr>
        <w:t xml:space="preserve">: </w:t>
      </w:r>
      <w:r w:rsidR="006B058F">
        <w:rPr>
          <w:rFonts w:asciiTheme="minorHAnsi" w:hAnsiTheme="minorHAnsi" w:cstheme="minorHAnsi"/>
          <w:color w:val="000000"/>
        </w:rPr>
        <w:t>February</w:t>
      </w:r>
      <w:r w:rsidR="00B60805">
        <w:rPr>
          <w:rFonts w:asciiTheme="minorHAnsi" w:hAnsiTheme="minorHAnsi" w:cstheme="minorHAnsi"/>
          <w:color w:val="000000"/>
        </w:rPr>
        <w:t xml:space="preserve"> </w:t>
      </w:r>
      <w:r w:rsidR="00D64686">
        <w:rPr>
          <w:rFonts w:asciiTheme="minorHAnsi" w:hAnsiTheme="minorHAnsi" w:cstheme="minorHAnsi"/>
          <w:color w:val="000000"/>
        </w:rPr>
        <w:t>1</w:t>
      </w:r>
      <w:r w:rsidR="006B058F">
        <w:rPr>
          <w:rFonts w:asciiTheme="minorHAnsi" w:hAnsiTheme="minorHAnsi" w:cstheme="minorHAnsi"/>
          <w:color w:val="000000"/>
        </w:rPr>
        <w:t>0</w:t>
      </w:r>
      <w:r w:rsidR="004E7F20">
        <w:rPr>
          <w:rFonts w:asciiTheme="minorHAnsi" w:hAnsiTheme="minorHAnsi" w:cstheme="minorHAnsi"/>
          <w:color w:val="000000"/>
        </w:rPr>
        <w:t>, 20</w:t>
      </w:r>
      <w:r w:rsidR="00BE2A23">
        <w:rPr>
          <w:rFonts w:asciiTheme="minorHAnsi" w:hAnsiTheme="minorHAnsi" w:cstheme="minorHAnsi"/>
          <w:color w:val="000000"/>
        </w:rPr>
        <w:t>2</w:t>
      </w:r>
      <w:r w:rsidR="00247B9C">
        <w:rPr>
          <w:rFonts w:asciiTheme="minorHAnsi" w:hAnsiTheme="minorHAnsi" w:cstheme="minorHAnsi"/>
          <w:color w:val="000000"/>
        </w:rPr>
        <w:t>1</w:t>
      </w:r>
      <w:r w:rsidR="00314865" w:rsidRPr="00284692">
        <w:rPr>
          <w:rFonts w:asciiTheme="minorHAnsi" w:hAnsiTheme="minorHAnsi" w:cstheme="minorHAnsi"/>
          <w:color w:val="000000"/>
        </w:rPr>
        <w:t xml:space="preserve">, </w:t>
      </w:r>
      <w:r w:rsidRPr="00284692">
        <w:rPr>
          <w:rFonts w:asciiTheme="minorHAnsi" w:hAnsiTheme="minorHAnsi" w:cstheme="minorHAnsi"/>
          <w:color w:val="000000"/>
        </w:rPr>
        <w:t>5</w:t>
      </w:r>
      <w:r w:rsidR="00314865" w:rsidRPr="00284692">
        <w:rPr>
          <w:rFonts w:asciiTheme="minorHAnsi" w:hAnsiTheme="minorHAnsi" w:cstheme="minorHAnsi"/>
          <w:color w:val="000000"/>
        </w:rPr>
        <w:t xml:space="preserve">:00 </w:t>
      </w:r>
      <w:r w:rsidRPr="00284692">
        <w:rPr>
          <w:rFonts w:asciiTheme="minorHAnsi" w:hAnsiTheme="minorHAnsi" w:cstheme="minorHAnsi"/>
          <w:color w:val="000000"/>
        </w:rPr>
        <w:t>pm</w:t>
      </w:r>
    </w:p>
    <w:p w14:paraId="656CBB57" w14:textId="77777777" w:rsidR="009349E2" w:rsidRDefault="00302FEF" w:rsidP="00302FEF">
      <w:pPr>
        <w:pStyle w:val="NormalWeb"/>
        <w:rPr>
          <w:rFonts w:asciiTheme="minorHAnsi" w:hAnsiTheme="minorHAnsi" w:cstheme="minorHAnsi"/>
          <w:color w:val="000000"/>
        </w:rPr>
      </w:pPr>
      <w:r w:rsidRPr="00284692">
        <w:rPr>
          <w:rFonts w:asciiTheme="minorHAnsi" w:hAnsiTheme="minorHAnsi" w:cstheme="minorHAnsi"/>
          <w:color w:val="000000"/>
        </w:rPr>
        <w:t>Welcome</w:t>
      </w:r>
      <w:r w:rsidR="007901F3" w:rsidRPr="00284692">
        <w:rPr>
          <w:rFonts w:asciiTheme="minorHAnsi" w:hAnsiTheme="minorHAnsi" w:cstheme="minorHAnsi"/>
          <w:color w:val="000000"/>
        </w:rPr>
        <w:t xml:space="preserve"> and Introductions</w:t>
      </w:r>
      <w:r w:rsidR="009349E2">
        <w:rPr>
          <w:rFonts w:asciiTheme="minorHAnsi" w:hAnsiTheme="minorHAnsi" w:cstheme="minorHAnsi"/>
          <w:color w:val="000000"/>
        </w:rPr>
        <w:t xml:space="preserve"> </w:t>
      </w:r>
    </w:p>
    <w:p w14:paraId="0EFE7731" w14:textId="5778A53F" w:rsidR="00302FEF" w:rsidRDefault="009349E2" w:rsidP="00302FEF">
      <w:pPr>
        <w:pStyle w:val="NormalWeb"/>
        <w:rPr>
          <w:rFonts w:asciiTheme="minorHAnsi" w:hAnsiTheme="minorHAnsi" w:cstheme="minorHAnsi"/>
          <w:color w:val="000000"/>
        </w:rPr>
      </w:pPr>
      <w:r>
        <w:rPr>
          <w:rFonts w:asciiTheme="minorHAnsi" w:hAnsiTheme="minorHAnsi" w:cstheme="minorHAnsi"/>
          <w:color w:val="538135" w:themeColor="accent6" w:themeShade="BF"/>
        </w:rPr>
        <w:t xml:space="preserve">Jill Drown, Lynn </w:t>
      </w:r>
      <w:proofErr w:type="spellStart"/>
      <w:r>
        <w:rPr>
          <w:rFonts w:asciiTheme="minorHAnsi" w:hAnsiTheme="minorHAnsi" w:cstheme="minorHAnsi"/>
          <w:color w:val="538135" w:themeColor="accent6" w:themeShade="BF"/>
        </w:rPr>
        <w:t>Lonardo</w:t>
      </w:r>
      <w:proofErr w:type="spellEnd"/>
      <w:r>
        <w:rPr>
          <w:rFonts w:asciiTheme="minorHAnsi" w:hAnsiTheme="minorHAnsi" w:cstheme="minorHAnsi"/>
          <w:color w:val="538135" w:themeColor="accent6" w:themeShade="BF"/>
        </w:rPr>
        <w:t xml:space="preserve">, Amy Jordan, Alissa Kean, Meadow Wilde, Gloria Fuller, Heather </w:t>
      </w:r>
      <w:proofErr w:type="spellStart"/>
      <w:r>
        <w:rPr>
          <w:rFonts w:asciiTheme="minorHAnsi" w:hAnsiTheme="minorHAnsi" w:cstheme="minorHAnsi"/>
          <w:color w:val="538135" w:themeColor="accent6" w:themeShade="BF"/>
        </w:rPr>
        <w:t>Kaston</w:t>
      </w:r>
      <w:proofErr w:type="spellEnd"/>
      <w:r>
        <w:rPr>
          <w:rFonts w:asciiTheme="minorHAnsi" w:hAnsiTheme="minorHAnsi" w:cstheme="minorHAnsi"/>
          <w:color w:val="538135" w:themeColor="accent6" w:themeShade="BF"/>
        </w:rPr>
        <w:t xml:space="preserve">, Dora Diana, Martha Ganesh, Ashley Paulsen, Eileen </w:t>
      </w:r>
      <w:proofErr w:type="spellStart"/>
      <w:r>
        <w:rPr>
          <w:rFonts w:asciiTheme="minorHAnsi" w:hAnsiTheme="minorHAnsi" w:cstheme="minorHAnsi"/>
          <w:color w:val="538135" w:themeColor="accent6" w:themeShade="BF"/>
        </w:rPr>
        <w:t>Csontos</w:t>
      </w:r>
      <w:proofErr w:type="spellEnd"/>
      <w:r>
        <w:rPr>
          <w:rFonts w:asciiTheme="minorHAnsi" w:hAnsiTheme="minorHAnsi" w:cstheme="minorHAnsi"/>
          <w:color w:val="538135" w:themeColor="accent6" w:themeShade="BF"/>
        </w:rPr>
        <w:t xml:space="preserve">, Christy Sapp, Deborah Wrathall, Angie </w:t>
      </w:r>
      <w:proofErr w:type="spellStart"/>
      <w:r>
        <w:rPr>
          <w:rFonts w:asciiTheme="minorHAnsi" w:hAnsiTheme="minorHAnsi" w:cstheme="minorHAnsi"/>
          <w:color w:val="538135" w:themeColor="accent6" w:themeShade="BF"/>
        </w:rPr>
        <w:t>Fagerlin</w:t>
      </w:r>
      <w:proofErr w:type="spellEnd"/>
    </w:p>
    <w:p w14:paraId="532F45AD" w14:textId="668033BD" w:rsidR="00C70C16" w:rsidRPr="00284692" w:rsidRDefault="00C70C16" w:rsidP="00302FEF">
      <w:pPr>
        <w:pStyle w:val="NormalWeb"/>
        <w:rPr>
          <w:rFonts w:asciiTheme="minorHAnsi" w:hAnsiTheme="minorHAnsi" w:cstheme="minorHAnsi"/>
          <w:color w:val="000000"/>
        </w:rPr>
      </w:pPr>
      <w:r w:rsidRPr="00284692">
        <w:rPr>
          <w:rFonts w:asciiTheme="minorHAnsi" w:hAnsiTheme="minorHAnsi" w:cstheme="minorHAnsi"/>
          <w:color w:val="000000"/>
        </w:rPr>
        <w:t>Meeting Dates and Times</w:t>
      </w:r>
      <w:r w:rsidR="00532E20">
        <w:rPr>
          <w:rFonts w:asciiTheme="minorHAnsi" w:hAnsiTheme="minorHAnsi" w:cstheme="minorHAnsi"/>
          <w:color w:val="000000"/>
        </w:rPr>
        <w:t>- Jill</w:t>
      </w:r>
    </w:p>
    <w:p w14:paraId="5790E480" w14:textId="77777777" w:rsidR="007901F3" w:rsidRDefault="007901F3" w:rsidP="007901F3">
      <w:pPr>
        <w:pStyle w:val="NormalWeb"/>
        <w:numPr>
          <w:ilvl w:val="0"/>
          <w:numId w:val="1"/>
        </w:numPr>
        <w:rPr>
          <w:rFonts w:asciiTheme="minorHAnsi" w:hAnsiTheme="minorHAnsi" w:cstheme="minorHAnsi"/>
          <w:color w:val="000000"/>
        </w:rPr>
      </w:pPr>
      <w:r w:rsidRPr="00284692">
        <w:rPr>
          <w:rFonts w:asciiTheme="minorHAnsi" w:hAnsiTheme="minorHAnsi" w:cstheme="minorHAnsi"/>
          <w:color w:val="000000"/>
        </w:rPr>
        <w:t>2</w:t>
      </w:r>
      <w:r w:rsidRPr="00284692">
        <w:rPr>
          <w:rFonts w:asciiTheme="minorHAnsi" w:hAnsiTheme="minorHAnsi" w:cstheme="minorHAnsi"/>
          <w:color w:val="000000"/>
          <w:vertAlign w:val="superscript"/>
        </w:rPr>
        <w:t>nd</w:t>
      </w:r>
      <w:r w:rsidRPr="00284692">
        <w:rPr>
          <w:rFonts w:asciiTheme="minorHAnsi" w:hAnsiTheme="minorHAnsi" w:cstheme="minorHAnsi"/>
          <w:color w:val="000000"/>
        </w:rPr>
        <w:t xml:space="preserve"> Wednesday of every month from </w:t>
      </w:r>
      <w:r w:rsidR="00A42B9D">
        <w:rPr>
          <w:rFonts w:asciiTheme="minorHAnsi" w:hAnsiTheme="minorHAnsi" w:cstheme="minorHAnsi"/>
          <w:color w:val="000000"/>
        </w:rPr>
        <w:t xml:space="preserve">now on from </w:t>
      </w:r>
      <w:r w:rsidRPr="00284692">
        <w:rPr>
          <w:rFonts w:asciiTheme="minorHAnsi" w:hAnsiTheme="minorHAnsi" w:cstheme="minorHAnsi"/>
          <w:color w:val="000000"/>
        </w:rPr>
        <w:t>5:00-6:00</w:t>
      </w:r>
    </w:p>
    <w:p w14:paraId="72C79417" w14:textId="77777777" w:rsidR="00A42B9D" w:rsidRDefault="00A42B9D"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March 10, 2021</w:t>
      </w:r>
    </w:p>
    <w:p w14:paraId="6D893296" w14:textId="77777777" w:rsidR="00A42B9D" w:rsidRDefault="00A42B9D"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April 14, 2021</w:t>
      </w:r>
    </w:p>
    <w:p w14:paraId="436684A0" w14:textId="77777777" w:rsidR="00A42B9D" w:rsidRPr="00284692" w:rsidRDefault="00A42B9D"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May 12, 2021</w:t>
      </w:r>
    </w:p>
    <w:p w14:paraId="08417B6D" w14:textId="0D79FC17" w:rsidR="006B058F" w:rsidRDefault="006B058F" w:rsidP="00302FEF">
      <w:pPr>
        <w:pStyle w:val="NormalWeb"/>
        <w:rPr>
          <w:rFonts w:asciiTheme="minorHAnsi" w:hAnsiTheme="minorHAnsi" w:cstheme="minorHAnsi"/>
          <w:color w:val="000000"/>
        </w:rPr>
      </w:pPr>
      <w:r>
        <w:rPr>
          <w:rFonts w:asciiTheme="minorHAnsi" w:hAnsiTheme="minorHAnsi" w:cstheme="minorHAnsi"/>
          <w:color w:val="000000"/>
        </w:rPr>
        <w:t>Approve January Minutes</w:t>
      </w:r>
    </w:p>
    <w:p w14:paraId="68F46ACD" w14:textId="1BC8C7B6" w:rsidR="009349E2" w:rsidRDefault="009349E2" w:rsidP="00302FEF">
      <w:pPr>
        <w:pStyle w:val="NormalWeb"/>
        <w:rPr>
          <w:rFonts w:asciiTheme="minorHAnsi" w:hAnsiTheme="minorHAnsi" w:cstheme="minorHAnsi"/>
          <w:color w:val="000000"/>
        </w:rPr>
      </w:pPr>
      <w:r>
        <w:rPr>
          <w:rFonts w:asciiTheme="minorHAnsi" w:hAnsiTheme="minorHAnsi" w:cstheme="minorHAnsi"/>
          <w:color w:val="538135" w:themeColor="accent6" w:themeShade="BF"/>
        </w:rPr>
        <w:t xml:space="preserve">Motion to approve. Seconded. </w:t>
      </w:r>
    </w:p>
    <w:p w14:paraId="58119856" w14:textId="44EFFFF2" w:rsidR="00AE65B6" w:rsidRDefault="00AE65B6" w:rsidP="00302FEF">
      <w:pPr>
        <w:pStyle w:val="NormalWeb"/>
        <w:rPr>
          <w:rFonts w:asciiTheme="minorHAnsi" w:hAnsiTheme="minorHAnsi" w:cstheme="minorHAnsi"/>
          <w:color w:val="000000"/>
        </w:rPr>
      </w:pPr>
      <w:r>
        <w:rPr>
          <w:rFonts w:asciiTheme="minorHAnsi" w:hAnsiTheme="minorHAnsi" w:cstheme="minorHAnsi"/>
          <w:color w:val="000000"/>
        </w:rPr>
        <w:t xml:space="preserve">Membership Review </w:t>
      </w:r>
    </w:p>
    <w:p w14:paraId="463AD31C" w14:textId="799EBF6C" w:rsidR="009349E2" w:rsidRDefault="009349E2" w:rsidP="00302FEF">
      <w:pPr>
        <w:pStyle w:val="NormalWeb"/>
        <w:rPr>
          <w:rFonts w:asciiTheme="minorHAnsi" w:hAnsiTheme="minorHAnsi" w:cstheme="minorHAnsi"/>
          <w:color w:val="000000"/>
        </w:rPr>
      </w:pPr>
      <w:r>
        <w:rPr>
          <w:rFonts w:asciiTheme="minorHAnsi" w:hAnsiTheme="minorHAnsi" w:cstheme="minorHAnsi"/>
          <w:color w:val="538135" w:themeColor="accent6" w:themeShade="BF"/>
        </w:rPr>
        <w:t xml:space="preserve">Some members of SCC have missed two or more meetings in a row. Should these seats be opened?  Because COVID-19 has impacted families in such different ways we will not open these seats at this time. There are currently two unfilled seats on SCC. Gloria Fuller volunteered to be a part of SCC and take one of those seats. Motion to approve. Seconded. If anyone else would like the remaining seat, they can contact Jill or Britnie. </w:t>
      </w:r>
    </w:p>
    <w:p w14:paraId="6952828F" w14:textId="6D8D409C" w:rsidR="00247B9C" w:rsidRDefault="00247B9C" w:rsidP="00302FEF">
      <w:pPr>
        <w:pStyle w:val="NormalWeb"/>
        <w:rPr>
          <w:rFonts w:asciiTheme="minorHAnsi" w:hAnsiTheme="minorHAnsi" w:cstheme="minorHAnsi"/>
          <w:color w:val="000000"/>
        </w:rPr>
      </w:pPr>
      <w:r>
        <w:rPr>
          <w:rFonts w:asciiTheme="minorHAnsi" w:hAnsiTheme="minorHAnsi" w:cstheme="minorHAnsi"/>
          <w:color w:val="000000"/>
        </w:rPr>
        <w:t>Re-Opening Plan for Secondary School</w:t>
      </w:r>
      <w:r w:rsidR="002A4C25">
        <w:rPr>
          <w:rFonts w:asciiTheme="minorHAnsi" w:hAnsiTheme="minorHAnsi" w:cstheme="minorHAnsi"/>
          <w:color w:val="000000"/>
        </w:rPr>
        <w:t>s</w:t>
      </w:r>
      <w:r w:rsidR="00532E20">
        <w:rPr>
          <w:rFonts w:asciiTheme="minorHAnsi" w:hAnsiTheme="minorHAnsi" w:cstheme="minorHAnsi"/>
          <w:color w:val="000000"/>
        </w:rPr>
        <w:t>- Britnie</w:t>
      </w:r>
    </w:p>
    <w:p w14:paraId="5EF4A093" w14:textId="0712B251" w:rsidR="009349E2" w:rsidRDefault="009349E2" w:rsidP="00302FEF">
      <w:pPr>
        <w:pStyle w:val="NormalWeb"/>
        <w:rPr>
          <w:rFonts w:asciiTheme="minorHAnsi" w:hAnsiTheme="minorHAnsi" w:cstheme="minorHAnsi"/>
          <w:color w:val="000000"/>
        </w:rPr>
      </w:pPr>
      <w:r>
        <w:rPr>
          <w:rFonts w:asciiTheme="minorHAnsi" w:hAnsiTheme="minorHAnsi" w:cstheme="minorHAnsi"/>
          <w:color w:val="538135" w:themeColor="accent6" w:themeShade="BF"/>
        </w:rPr>
        <w:t xml:space="preserve">We began phase I this week. Any student who wants to be on campus at this time can be. Students will continue learning through Zoom and Canvas at this time. We are working on the logistics of changing schedules so that class sections will be separated by in-person learners and remote learners. This means there will be minimal expanded classrooms at SLCSE. Students who opt for in-person learning will be able to be live taught by their teacher without the use of Zoom. The schedule will maintain equitable education so that whether a student learns in-person or continues with remote learning, there is no disadvantage or missed opportunity by either group. </w:t>
      </w:r>
    </w:p>
    <w:p w14:paraId="4AF53669" w14:textId="351CBAA6" w:rsidR="005F1380" w:rsidRDefault="005F1380" w:rsidP="00302FEF">
      <w:pPr>
        <w:pStyle w:val="NormalWeb"/>
        <w:rPr>
          <w:rFonts w:asciiTheme="minorHAnsi" w:hAnsiTheme="minorHAnsi" w:cstheme="minorHAnsi"/>
          <w:color w:val="000000"/>
        </w:rPr>
      </w:pPr>
      <w:r>
        <w:rPr>
          <w:rFonts w:asciiTheme="minorHAnsi" w:hAnsiTheme="minorHAnsi" w:cstheme="minorHAnsi"/>
          <w:color w:val="000000"/>
        </w:rPr>
        <w:t xml:space="preserve">Board Check-in </w:t>
      </w:r>
    </w:p>
    <w:p w14:paraId="2A3146AD" w14:textId="3AA017F3" w:rsidR="009349E2" w:rsidRDefault="009349E2" w:rsidP="00302FEF">
      <w:pPr>
        <w:pStyle w:val="NormalWeb"/>
        <w:rPr>
          <w:rFonts w:asciiTheme="minorHAnsi" w:hAnsiTheme="minorHAnsi" w:cstheme="minorHAnsi"/>
          <w:color w:val="000000"/>
        </w:rPr>
      </w:pPr>
      <w:r>
        <w:rPr>
          <w:rFonts w:asciiTheme="minorHAnsi" w:hAnsiTheme="minorHAnsi" w:cstheme="minorHAnsi"/>
          <w:color w:val="538135" w:themeColor="accent6" w:themeShade="BF"/>
        </w:rPr>
        <w:t xml:space="preserve">Board representative not present. </w:t>
      </w:r>
    </w:p>
    <w:p w14:paraId="3559F148" w14:textId="340EC5BC" w:rsidR="00247B9C" w:rsidRDefault="00247B9C" w:rsidP="00302FEF">
      <w:pPr>
        <w:pStyle w:val="NormalWeb"/>
        <w:rPr>
          <w:rFonts w:asciiTheme="minorHAnsi" w:hAnsiTheme="minorHAnsi" w:cstheme="minorHAnsi"/>
          <w:color w:val="000000"/>
        </w:rPr>
      </w:pPr>
      <w:r>
        <w:rPr>
          <w:rFonts w:asciiTheme="minorHAnsi" w:hAnsiTheme="minorHAnsi" w:cstheme="minorHAnsi"/>
          <w:color w:val="000000"/>
        </w:rPr>
        <w:t>Overnight Trips 202</w:t>
      </w:r>
      <w:r w:rsidR="006B058F">
        <w:rPr>
          <w:rFonts w:asciiTheme="minorHAnsi" w:hAnsiTheme="minorHAnsi" w:cstheme="minorHAnsi"/>
          <w:color w:val="000000"/>
        </w:rPr>
        <w:t>1</w:t>
      </w:r>
      <w:r>
        <w:rPr>
          <w:rFonts w:asciiTheme="minorHAnsi" w:hAnsiTheme="minorHAnsi" w:cstheme="minorHAnsi"/>
          <w:color w:val="000000"/>
        </w:rPr>
        <w:t>-2022</w:t>
      </w:r>
    </w:p>
    <w:p w14:paraId="35C47F76" w14:textId="60ABFD4B" w:rsidR="009349E2" w:rsidRDefault="009349E2" w:rsidP="00302FEF">
      <w:pPr>
        <w:pStyle w:val="NormalWeb"/>
        <w:rPr>
          <w:rFonts w:asciiTheme="minorHAnsi" w:hAnsiTheme="minorHAnsi" w:cstheme="minorHAnsi"/>
          <w:color w:val="000000"/>
        </w:rPr>
      </w:pPr>
      <w:r>
        <w:rPr>
          <w:rFonts w:asciiTheme="minorHAnsi" w:hAnsiTheme="minorHAnsi" w:cstheme="minorHAnsi"/>
          <w:color w:val="538135" w:themeColor="accent6" w:themeShade="BF"/>
        </w:rPr>
        <w:t>Overnight trips reviewed.</w:t>
      </w:r>
      <w:r w:rsidR="00EC16C6">
        <w:rPr>
          <w:rFonts w:asciiTheme="minorHAnsi" w:hAnsiTheme="minorHAnsi" w:cstheme="minorHAnsi"/>
          <w:color w:val="538135" w:themeColor="accent6" w:themeShade="BF"/>
        </w:rPr>
        <w:t xml:space="preserve"> Motion to approve. Seconded. </w:t>
      </w:r>
    </w:p>
    <w:p w14:paraId="7BD25D9C" w14:textId="6F6882BD" w:rsidR="006B058F" w:rsidRDefault="006B058F" w:rsidP="00302FEF">
      <w:pPr>
        <w:pStyle w:val="NormalWeb"/>
        <w:rPr>
          <w:rFonts w:asciiTheme="minorHAnsi" w:hAnsiTheme="minorHAnsi" w:cstheme="minorHAnsi"/>
          <w:color w:val="000000"/>
        </w:rPr>
      </w:pPr>
      <w:r>
        <w:rPr>
          <w:rFonts w:asciiTheme="minorHAnsi" w:hAnsiTheme="minorHAnsi" w:cstheme="minorHAnsi"/>
          <w:color w:val="000000"/>
        </w:rPr>
        <w:t>LAND Trust Plan</w:t>
      </w:r>
    </w:p>
    <w:p w14:paraId="176C73FD" w14:textId="047F34B9" w:rsidR="00EC16C6" w:rsidRDefault="00EC16C6" w:rsidP="00302FEF">
      <w:pPr>
        <w:pStyle w:val="NormalWeb"/>
        <w:rPr>
          <w:rFonts w:asciiTheme="minorHAnsi" w:hAnsiTheme="minorHAnsi" w:cstheme="minorHAnsi"/>
          <w:color w:val="000000"/>
        </w:rPr>
      </w:pPr>
      <w:r>
        <w:rPr>
          <w:rFonts w:asciiTheme="minorHAnsi" w:hAnsiTheme="minorHAnsi" w:cstheme="minorHAnsi"/>
          <w:color w:val="538135" w:themeColor="accent6" w:themeShade="BF"/>
        </w:rPr>
        <w:t>R</w:t>
      </w:r>
      <w:r>
        <w:rPr>
          <w:rFonts w:asciiTheme="minorHAnsi" w:hAnsiTheme="minorHAnsi" w:cstheme="minorHAnsi"/>
          <w:color w:val="538135" w:themeColor="accent6" w:themeShade="BF"/>
        </w:rPr>
        <w:t>eviewed</w:t>
      </w:r>
      <w:r>
        <w:rPr>
          <w:rFonts w:asciiTheme="minorHAnsi" w:hAnsiTheme="minorHAnsi" w:cstheme="minorHAnsi"/>
          <w:color w:val="538135" w:themeColor="accent6" w:themeShade="BF"/>
        </w:rPr>
        <w:t xml:space="preserve"> current LAND Trust Plan. Discussed ideas for next year. Several parents advocated to continue putting the money towards a reading teacher to support students who are not on grade level. Reviewed reading data. Data shows upward trends for students. Several students have been exited half way through the year. We will vote on the LAND Trust plan next month. </w:t>
      </w:r>
    </w:p>
    <w:p w14:paraId="4D92F37B" w14:textId="63F5D9E6" w:rsidR="00C24BA5" w:rsidRDefault="00C24BA5" w:rsidP="00302FEF">
      <w:pPr>
        <w:pStyle w:val="NormalWeb"/>
        <w:rPr>
          <w:rFonts w:asciiTheme="minorHAnsi" w:hAnsiTheme="minorHAnsi" w:cstheme="minorHAnsi"/>
          <w:color w:val="000000"/>
        </w:rPr>
      </w:pPr>
      <w:r>
        <w:rPr>
          <w:rFonts w:asciiTheme="minorHAnsi" w:hAnsiTheme="minorHAnsi" w:cstheme="minorHAnsi"/>
          <w:color w:val="000000"/>
        </w:rPr>
        <w:t>Issues of Interest</w:t>
      </w:r>
    </w:p>
    <w:p w14:paraId="69B54A5B" w14:textId="115F27BD" w:rsidR="00EC16C6" w:rsidRDefault="00EC16C6" w:rsidP="00302FEF">
      <w:pPr>
        <w:pStyle w:val="NormalWeb"/>
        <w:rPr>
          <w:rFonts w:asciiTheme="minorHAnsi" w:hAnsiTheme="minorHAnsi" w:cstheme="minorHAnsi"/>
          <w:color w:val="538135" w:themeColor="accent6" w:themeShade="BF"/>
        </w:rPr>
      </w:pPr>
      <w:r>
        <w:rPr>
          <w:rFonts w:asciiTheme="minorHAnsi" w:hAnsiTheme="minorHAnsi" w:cstheme="minorHAnsi"/>
          <w:color w:val="538135" w:themeColor="accent6" w:themeShade="BF"/>
        </w:rPr>
        <w:t xml:space="preserve">Some social skills instruction is needed for students. What new social norms are acceptable? Students need explicit instruction in coping with anxiety in this new normal. Students need opportunity to develop empathy for why they need to adhere to new social norms/rules (rule breakers cause a lot of anxiety for students who aren’t following norms). Many students have been isolated for an extended period of time. Support students in adapting to being out in the world now. </w:t>
      </w:r>
    </w:p>
    <w:p w14:paraId="0A8449A4" w14:textId="53B70FAE" w:rsidR="00EC16C6" w:rsidRDefault="00EC16C6" w:rsidP="00302FEF">
      <w:pPr>
        <w:pStyle w:val="NormalWeb"/>
        <w:rPr>
          <w:rFonts w:asciiTheme="minorHAnsi" w:hAnsiTheme="minorHAnsi" w:cstheme="minorHAnsi"/>
          <w:color w:val="538135" w:themeColor="accent6" w:themeShade="BF"/>
        </w:rPr>
      </w:pPr>
      <w:r>
        <w:rPr>
          <w:rFonts w:asciiTheme="minorHAnsi" w:hAnsiTheme="minorHAnsi" w:cstheme="minorHAnsi"/>
          <w:color w:val="538135" w:themeColor="accent6" w:themeShade="BF"/>
        </w:rPr>
        <w:t xml:space="preserve">Parents would love to keep asynchronous Wednesdays going forward- beyond this school year. This has allows more autonomy for their students. They’ve been able to access various opportunities- both school provided and other. There could still be on campus options for families who would prefer for their students to be at school on Wednesdays. </w:t>
      </w:r>
    </w:p>
    <w:p w14:paraId="30E176AE" w14:textId="4FE61A44" w:rsidR="00EC16C6" w:rsidRDefault="00EC16C6" w:rsidP="00302FEF">
      <w:pPr>
        <w:pStyle w:val="NormalWeb"/>
        <w:rPr>
          <w:rFonts w:asciiTheme="minorHAnsi" w:hAnsiTheme="minorHAnsi" w:cstheme="minorHAnsi"/>
          <w:color w:val="538135" w:themeColor="accent6" w:themeShade="BF"/>
        </w:rPr>
      </w:pPr>
      <w:r>
        <w:rPr>
          <w:rFonts w:asciiTheme="minorHAnsi" w:hAnsiTheme="minorHAnsi" w:cstheme="minorHAnsi"/>
          <w:color w:val="538135" w:themeColor="accent6" w:themeShade="BF"/>
        </w:rPr>
        <w:t xml:space="preserve">Parents have loved academy. It has been really helpful to have one teacher to communicate and check in with. It has helped the flow of communication and allowed students to get clarification and answers to questions more easily. </w:t>
      </w:r>
    </w:p>
    <w:p w14:paraId="498A7FEA" w14:textId="6D3A5A13" w:rsidR="00EC16C6" w:rsidRDefault="00EC16C6" w:rsidP="00302FEF">
      <w:pPr>
        <w:pStyle w:val="NormalWeb"/>
        <w:rPr>
          <w:rFonts w:asciiTheme="minorHAnsi" w:hAnsiTheme="minorHAnsi" w:cstheme="minorHAnsi"/>
          <w:color w:val="000000"/>
        </w:rPr>
      </w:pPr>
      <w:r>
        <w:rPr>
          <w:rFonts w:asciiTheme="minorHAnsi" w:hAnsiTheme="minorHAnsi" w:cstheme="minorHAnsi"/>
          <w:color w:val="538135" w:themeColor="accent6" w:themeShade="BF"/>
        </w:rPr>
        <w:t>The current 9</w:t>
      </w:r>
      <w:r w:rsidRPr="00EC16C6">
        <w:rPr>
          <w:rFonts w:asciiTheme="minorHAnsi" w:hAnsiTheme="minorHAnsi" w:cstheme="minorHAnsi"/>
          <w:color w:val="538135" w:themeColor="accent6" w:themeShade="BF"/>
          <w:vertAlign w:val="superscript"/>
        </w:rPr>
        <w:t>th</w:t>
      </w:r>
      <w:r>
        <w:rPr>
          <w:rFonts w:asciiTheme="minorHAnsi" w:hAnsiTheme="minorHAnsi" w:cstheme="minorHAnsi"/>
          <w:color w:val="538135" w:themeColor="accent6" w:themeShade="BF"/>
        </w:rPr>
        <w:t xml:space="preserve"> graders were unable to have any kind of 9</w:t>
      </w:r>
      <w:r w:rsidRPr="00EC16C6">
        <w:rPr>
          <w:rFonts w:asciiTheme="minorHAnsi" w:hAnsiTheme="minorHAnsi" w:cstheme="minorHAnsi"/>
          <w:color w:val="538135" w:themeColor="accent6" w:themeShade="BF"/>
          <w:vertAlign w:val="superscript"/>
        </w:rPr>
        <w:t>th</w:t>
      </w:r>
      <w:r>
        <w:rPr>
          <w:rFonts w:asciiTheme="minorHAnsi" w:hAnsiTheme="minorHAnsi" w:cstheme="minorHAnsi"/>
          <w:color w:val="538135" w:themeColor="accent6" w:themeShade="BF"/>
        </w:rPr>
        <w:t xml:space="preserve"> grade retreat. About half of the 9</w:t>
      </w:r>
      <w:r w:rsidRPr="00EC16C6">
        <w:rPr>
          <w:rFonts w:asciiTheme="minorHAnsi" w:hAnsiTheme="minorHAnsi" w:cstheme="minorHAnsi"/>
          <w:color w:val="538135" w:themeColor="accent6" w:themeShade="BF"/>
          <w:vertAlign w:val="superscript"/>
        </w:rPr>
        <w:t>th</w:t>
      </w:r>
      <w:r>
        <w:rPr>
          <w:rFonts w:asciiTheme="minorHAnsi" w:hAnsiTheme="minorHAnsi" w:cstheme="minorHAnsi"/>
          <w:color w:val="538135" w:themeColor="accent6" w:themeShade="BF"/>
        </w:rPr>
        <w:t xml:space="preserve"> graders are new to SLCSE this year. Community building will be critical for them at the beginning of their 10</w:t>
      </w:r>
      <w:r w:rsidRPr="00EC16C6">
        <w:rPr>
          <w:rFonts w:asciiTheme="minorHAnsi" w:hAnsiTheme="minorHAnsi" w:cstheme="minorHAnsi"/>
          <w:color w:val="538135" w:themeColor="accent6" w:themeShade="BF"/>
          <w:vertAlign w:val="superscript"/>
        </w:rPr>
        <w:t>th</w:t>
      </w:r>
      <w:r>
        <w:rPr>
          <w:rFonts w:asciiTheme="minorHAnsi" w:hAnsiTheme="minorHAnsi" w:cstheme="minorHAnsi"/>
          <w:color w:val="538135" w:themeColor="accent6" w:themeShade="BF"/>
        </w:rPr>
        <w:t xml:space="preserve"> grade year. Perhaps they can do something similar to the 9</w:t>
      </w:r>
      <w:r w:rsidRPr="00EC16C6">
        <w:rPr>
          <w:rFonts w:asciiTheme="minorHAnsi" w:hAnsiTheme="minorHAnsi" w:cstheme="minorHAnsi"/>
          <w:color w:val="538135" w:themeColor="accent6" w:themeShade="BF"/>
          <w:vertAlign w:val="superscript"/>
        </w:rPr>
        <w:t>th</w:t>
      </w:r>
      <w:r>
        <w:rPr>
          <w:rFonts w:asciiTheme="minorHAnsi" w:hAnsiTheme="minorHAnsi" w:cstheme="minorHAnsi"/>
          <w:color w:val="538135" w:themeColor="accent6" w:themeShade="BF"/>
        </w:rPr>
        <w:t xml:space="preserve"> grade retreat as 10</w:t>
      </w:r>
      <w:r w:rsidRPr="00EC16C6">
        <w:rPr>
          <w:rFonts w:asciiTheme="minorHAnsi" w:hAnsiTheme="minorHAnsi" w:cstheme="minorHAnsi"/>
          <w:color w:val="538135" w:themeColor="accent6" w:themeShade="BF"/>
          <w:vertAlign w:val="superscript"/>
        </w:rPr>
        <w:t>th</w:t>
      </w:r>
      <w:r>
        <w:rPr>
          <w:rFonts w:asciiTheme="minorHAnsi" w:hAnsiTheme="minorHAnsi" w:cstheme="minorHAnsi"/>
          <w:color w:val="538135" w:themeColor="accent6" w:themeShade="BF"/>
        </w:rPr>
        <w:t xml:space="preserve"> graders. </w:t>
      </w:r>
      <w:bookmarkStart w:id="0" w:name="_GoBack"/>
      <w:bookmarkEnd w:id="0"/>
    </w:p>
    <w:p w14:paraId="660E4E89" w14:textId="29E96A3A" w:rsidR="00A42B9D" w:rsidRDefault="00A42B9D" w:rsidP="00302FEF">
      <w:pPr>
        <w:pStyle w:val="NormalWeb"/>
        <w:rPr>
          <w:rFonts w:asciiTheme="minorHAnsi" w:hAnsiTheme="minorHAnsi" w:cstheme="minorHAnsi"/>
          <w:color w:val="000000"/>
        </w:rPr>
      </w:pPr>
      <w:r>
        <w:rPr>
          <w:rFonts w:asciiTheme="minorHAnsi" w:hAnsiTheme="minorHAnsi" w:cstheme="minorHAnsi"/>
          <w:color w:val="000000"/>
        </w:rPr>
        <w:t>Updates</w:t>
      </w:r>
      <w:r w:rsidR="00902A6F">
        <w:rPr>
          <w:rFonts w:asciiTheme="minorHAnsi" w:hAnsiTheme="minorHAnsi" w:cstheme="minorHAnsi"/>
          <w:color w:val="000000"/>
        </w:rPr>
        <w:t xml:space="preserve"> from Admin/Upcoming Events </w:t>
      </w:r>
    </w:p>
    <w:p w14:paraId="0CB94388" w14:textId="77777777" w:rsidR="007C7774" w:rsidRPr="005038DC" w:rsidRDefault="007C7774" w:rsidP="007C7774">
      <w:pPr>
        <w:spacing w:after="0"/>
        <w:rPr>
          <w:rFonts w:ascii="Times New Roman" w:eastAsia="Times New Roman" w:hAnsi="Times New Roman" w:cs="Times New Roman"/>
          <w:b/>
          <w:color w:val="000000" w:themeColor="text1"/>
          <w:sz w:val="24"/>
          <w:szCs w:val="24"/>
        </w:rPr>
      </w:pPr>
      <w:r w:rsidRPr="005038DC">
        <w:rPr>
          <w:rFonts w:ascii="Times New Roman" w:eastAsia="Times New Roman" w:hAnsi="Times New Roman" w:cs="Times New Roman"/>
          <w:b/>
          <w:color w:val="000000" w:themeColor="text1"/>
          <w:sz w:val="24"/>
          <w:szCs w:val="24"/>
        </w:rPr>
        <w:t>To promote ethical behavior and civil discourse each council member shall:</w:t>
      </w:r>
    </w:p>
    <w:p w14:paraId="3A6078C5" w14:textId="77777777" w:rsidR="007C7774" w:rsidRPr="005038DC" w:rsidRDefault="007C7774" w:rsidP="007C7774">
      <w:pPr>
        <w:pStyle w:val="ListParagraph"/>
        <w:numPr>
          <w:ilvl w:val="0"/>
          <w:numId w:val="2"/>
        </w:numPr>
        <w:spacing w:after="0"/>
        <w:rPr>
          <w:rFonts w:ascii="Times New Roman" w:eastAsia="Times New Roman" w:hAnsi="Times New Roman" w:cs="Times New Roman"/>
          <w:color w:val="000000" w:themeColor="text1"/>
          <w:sz w:val="24"/>
          <w:szCs w:val="24"/>
        </w:rPr>
      </w:pPr>
      <w:r w:rsidRPr="005038DC">
        <w:rPr>
          <w:rFonts w:ascii="Times New Roman" w:eastAsia="Times New Roman" w:hAnsi="Times New Roman" w:cs="Times New Roman"/>
          <w:color w:val="000000" w:themeColor="text1"/>
          <w:sz w:val="24"/>
          <w:szCs w:val="24"/>
        </w:rPr>
        <w:t>Attend council meetings on time and prepared</w:t>
      </w:r>
    </w:p>
    <w:p w14:paraId="2205F888" w14:textId="77777777" w:rsidR="007C7774" w:rsidRPr="005038DC" w:rsidRDefault="007C7774" w:rsidP="007C7774">
      <w:pPr>
        <w:pStyle w:val="ListParagraph"/>
        <w:numPr>
          <w:ilvl w:val="0"/>
          <w:numId w:val="2"/>
        </w:numPr>
        <w:spacing w:after="0"/>
        <w:rPr>
          <w:rFonts w:ascii="Times New Roman" w:eastAsia="Times New Roman" w:hAnsi="Times New Roman" w:cs="Times New Roman"/>
          <w:color w:val="000000" w:themeColor="text1"/>
          <w:sz w:val="24"/>
          <w:szCs w:val="24"/>
        </w:rPr>
      </w:pPr>
      <w:r w:rsidRPr="005038DC">
        <w:rPr>
          <w:rFonts w:ascii="Times New Roman" w:eastAsia="Times New Roman" w:hAnsi="Times New Roman" w:cs="Times New Roman"/>
          <w:color w:val="000000" w:themeColor="text1"/>
          <w:sz w:val="24"/>
          <w:szCs w:val="24"/>
        </w:rPr>
        <w:t>Make decisions with the needs of students as the main objective</w:t>
      </w:r>
    </w:p>
    <w:p w14:paraId="5A1C4083" w14:textId="77777777" w:rsidR="007C7774" w:rsidRPr="005038DC" w:rsidRDefault="007C7774" w:rsidP="007C7774">
      <w:pPr>
        <w:pStyle w:val="ListParagraph"/>
        <w:numPr>
          <w:ilvl w:val="0"/>
          <w:numId w:val="2"/>
        </w:numPr>
        <w:spacing w:after="0"/>
        <w:rPr>
          <w:rFonts w:ascii="Times New Roman" w:eastAsia="Times New Roman" w:hAnsi="Times New Roman" w:cs="Times New Roman"/>
          <w:color w:val="000000" w:themeColor="text1"/>
          <w:sz w:val="24"/>
          <w:szCs w:val="24"/>
        </w:rPr>
      </w:pPr>
      <w:r w:rsidRPr="005038DC">
        <w:rPr>
          <w:rFonts w:ascii="Times New Roman" w:eastAsia="Times New Roman" w:hAnsi="Times New Roman" w:cs="Times New Roman"/>
          <w:color w:val="000000" w:themeColor="text1"/>
          <w:sz w:val="24"/>
          <w:szCs w:val="24"/>
        </w:rPr>
        <w:t>Listen to and value diverse opinions</w:t>
      </w:r>
    </w:p>
    <w:p w14:paraId="08E3C9E5" w14:textId="77777777" w:rsidR="007C7774" w:rsidRPr="005038DC" w:rsidRDefault="007C7774" w:rsidP="007C7774">
      <w:pPr>
        <w:pStyle w:val="ListParagraph"/>
        <w:numPr>
          <w:ilvl w:val="0"/>
          <w:numId w:val="2"/>
        </w:numPr>
        <w:spacing w:after="0"/>
        <w:rPr>
          <w:rFonts w:ascii="Times New Roman" w:eastAsia="Times New Roman" w:hAnsi="Times New Roman" w:cs="Times New Roman"/>
          <w:color w:val="000000" w:themeColor="text1"/>
          <w:sz w:val="24"/>
          <w:szCs w:val="24"/>
        </w:rPr>
      </w:pPr>
      <w:r w:rsidRPr="005038DC">
        <w:rPr>
          <w:rFonts w:ascii="Times New Roman" w:eastAsia="Times New Roman" w:hAnsi="Times New Roman" w:cs="Times New Roman"/>
          <w:color w:val="000000" w:themeColor="text1"/>
          <w:sz w:val="24"/>
          <w:szCs w:val="24"/>
        </w:rPr>
        <w:t>Be sure the opinions of those you represent are included in discussions</w:t>
      </w:r>
    </w:p>
    <w:p w14:paraId="25C503AD" w14:textId="77777777" w:rsidR="007C7774" w:rsidRPr="005038DC" w:rsidRDefault="007C7774" w:rsidP="007C7774">
      <w:pPr>
        <w:pStyle w:val="ListParagraph"/>
        <w:numPr>
          <w:ilvl w:val="0"/>
          <w:numId w:val="2"/>
        </w:numPr>
        <w:spacing w:after="0"/>
        <w:rPr>
          <w:rFonts w:ascii="Times New Roman" w:eastAsia="Times New Roman" w:hAnsi="Times New Roman" w:cs="Times New Roman"/>
          <w:color w:val="000000" w:themeColor="text1"/>
          <w:sz w:val="24"/>
          <w:szCs w:val="24"/>
        </w:rPr>
      </w:pPr>
      <w:r w:rsidRPr="005038DC">
        <w:rPr>
          <w:rFonts w:ascii="Times New Roman" w:eastAsia="Times New Roman" w:hAnsi="Times New Roman" w:cs="Times New Roman"/>
          <w:color w:val="000000" w:themeColor="text1"/>
          <w:sz w:val="24"/>
          <w:szCs w:val="24"/>
        </w:rPr>
        <w:t>Expect accountability and be prepared to be accountable</w:t>
      </w:r>
    </w:p>
    <w:p w14:paraId="122AC124" w14:textId="77777777" w:rsidR="007C7774" w:rsidRPr="005038DC" w:rsidRDefault="007C7774" w:rsidP="007C7774">
      <w:pPr>
        <w:pStyle w:val="ListParagraph"/>
        <w:numPr>
          <w:ilvl w:val="0"/>
          <w:numId w:val="2"/>
        </w:numPr>
        <w:spacing w:after="0"/>
        <w:rPr>
          <w:rFonts w:ascii="Times New Roman" w:eastAsia="Times New Roman" w:hAnsi="Times New Roman" w:cs="Times New Roman"/>
          <w:color w:val="000000" w:themeColor="text1"/>
          <w:sz w:val="24"/>
          <w:szCs w:val="24"/>
        </w:rPr>
      </w:pPr>
      <w:r w:rsidRPr="005038DC">
        <w:rPr>
          <w:rFonts w:ascii="Times New Roman" w:eastAsia="Times New Roman" w:hAnsi="Times New Roman" w:cs="Times New Roman"/>
          <w:color w:val="000000" w:themeColor="text1"/>
          <w:sz w:val="24"/>
          <w:szCs w:val="24"/>
        </w:rPr>
        <w:t>Act with integrity</w:t>
      </w:r>
    </w:p>
    <w:p w14:paraId="5124C32F" w14:textId="2A81BE96" w:rsidR="00284692" w:rsidRPr="007C7774" w:rsidRDefault="007C7774" w:rsidP="007C7774">
      <w:pPr>
        <w:pStyle w:val="NormalWeb"/>
        <w:rPr>
          <w:rFonts w:asciiTheme="minorHAnsi" w:hAnsiTheme="minorHAnsi" w:cstheme="minorHAnsi"/>
          <w:color w:val="000000"/>
        </w:rPr>
      </w:pPr>
      <w:r>
        <w:rPr>
          <w:rFonts w:asciiTheme="minorHAnsi" w:hAnsiTheme="minorHAnsi" w:cstheme="minorHAnsi"/>
          <w:color w:val="000000"/>
        </w:rPr>
        <w:t xml:space="preserve">Land Trust Goal~ Literacy </w:t>
      </w:r>
    </w:p>
    <w:sectPr w:rsidR="00284692" w:rsidRPr="007C7774" w:rsidSect="00997981">
      <w:headerReference w:type="default" r:id="rId7"/>
      <w:headerReference w:type="first" r:id="rId8"/>
      <w:pgSz w:w="12240" w:h="15840"/>
      <w:pgMar w:top="360" w:right="1440" w:bottom="1170" w:left="28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B68D4" w14:textId="77777777" w:rsidR="008A5D8F" w:rsidRDefault="008A5D8F">
      <w:pPr>
        <w:spacing w:after="0" w:line="240" w:lineRule="auto"/>
      </w:pPr>
      <w:r>
        <w:separator/>
      </w:r>
    </w:p>
  </w:endnote>
  <w:endnote w:type="continuationSeparator" w:id="0">
    <w:p w14:paraId="2F397FC7" w14:textId="77777777" w:rsidR="008A5D8F" w:rsidRDefault="008A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0BAB8" w14:textId="77777777" w:rsidR="008A5D8F" w:rsidRDefault="008A5D8F">
      <w:pPr>
        <w:spacing w:after="0" w:line="240" w:lineRule="auto"/>
      </w:pPr>
      <w:r>
        <w:separator/>
      </w:r>
    </w:p>
  </w:footnote>
  <w:footnote w:type="continuationSeparator" w:id="0">
    <w:p w14:paraId="47B33B5A" w14:textId="77777777" w:rsidR="008A5D8F" w:rsidRDefault="008A5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6D99B" w14:textId="77777777" w:rsidR="002F69C8" w:rsidRDefault="00EC16C6" w:rsidP="00B43036">
    <w:pPr>
      <w:pStyle w:val="Header"/>
      <w:tabs>
        <w:tab w:val="left" w:pos="21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B9A73" w14:textId="77777777" w:rsidR="002F69C8" w:rsidRDefault="00983912">
    <w:pPr>
      <w:pStyle w:val="Header"/>
    </w:pPr>
    <w:r w:rsidRPr="00B43036">
      <w:rPr>
        <w:noProof/>
      </w:rPr>
      <w:drawing>
        <wp:anchor distT="0" distB="0" distL="114300" distR="114300" simplePos="0" relativeHeight="251659264" behindDoc="1" locked="0" layoutInCell="1" allowOverlap="1" wp14:anchorId="6182006E" wp14:editId="53576130">
          <wp:simplePos x="0" y="0"/>
          <wp:positionH relativeFrom="column">
            <wp:posOffset>-1828800</wp:posOffset>
          </wp:positionH>
          <wp:positionV relativeFrom="paragraph">
            <wp:posOffset>-457200</wp:posOffset>
          </wp:positionV>
          <wp:extent cx="7772399"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R\Communications\School Projects\SLCSE\Branding\Letterhead\AI\SLCSE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399" cy="10058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9F4A37"/>
    <w:multiLevelType w:val="hybridMultilevel"/>
    <w:tmpl w:val="BFEE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2E1AD2"/>
    <w:multiLevelType w:val="hybridMultilevel"/>
    <w:tmpl w:val="14369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A10"/>
    <w:rsid w:val="00010C97"/>
    <w:rsid w:val="000446C7"/>
    <w:rsid w:val="000647C1"/>
    <w:rsid w:val="0009639F"/>
    <w:rsid w:val="000A62E3"/>
    <w:rsid w:val="001006DF"/>
    <w:rsid w:val="001025F1"/>
    <w:rsid w:val="00122A10"/>
    <w:rsid w:val="001508FC"/>
    <w:rsid w:val="0017135B"/>
    <w:rsid w:val="00190A83"/>
    <w:rsid w:val="001A68DA"/>
    <w:rsid w:val="001D498C"/>
    <w:rsid w:val="00207C48"/>
    <w:rsid w:val="0024075E"/>
    <w:rsid w:val="00247B9C"/>
    <w:rsid w:val="00262A1D"/>
    <w:rsid w:val="00284692"/>
    <w:rsid w:val="002A4C25"/>
    <w:rsid w:val="00302FEF"/>
    <w:rsid w:val="00305DED"/>
    <w:rsid w:val="00314865"/>
    <w:rsid w:val="00342BBA"/>
    <w:rsid w:val="003952AA"/>
    <w:rsid w:val="003A2FFE"/>
    <w:rsid w:val="003C0083"/>
    <w:rsid w:val="00413060"/>
    <w:rsid w:val="004523D3"/>
    <w:rsid w:val="00464DB7"/>
    <w:rsid w:val="0049304B"/>
    <w:rsid w:val="004A16CD"/>
    <w:rsid w:val="004E7F20"/>
    <w:rsid w:val="00501BB6"/>
    <w:rsid w:val="005118B6"/>
    <w:rsid w:val="00532007"/>
    <w:rsid w:val="00532BF7"/>
    <w:rsid w:val="00532E20"/>
    <w:rsid w:val="005715B7"/>
    <w:rsid w:val="00577C2B"/>
    <w:rsid w:val="005F1380"/>
    <w:rsid w:val="00614282"/>
    <w:rsid w:val="00623213"/>
    <w:rsid w:val="00644085"/>
    <w:rsid w:val="00670A9C"/>
    <w:rsid w:val="006A0F74"/>
    <w:rsid w:val="006B058F"/>
    <w:rsid w:val="007318F5"/>
    <w:rsid w:val="007353AA"/>
    <w:rsid w:val="007901F3"/>
    <w:rsid w:val="007A022D"/>
    <w:rsid w:val="007C7774"/>
    <w:rsid w:val="0081769D"/>
    <w:rsid w:val="00897607"/>
    <w:rsid w:val="008A5D8F"/>
    <w:rsid w:val="008D6DF4"/>
    <w:rsid w:val="00902A6F"/>
    <w:rsid w:val="00932D95"/>
    <w:rsid w:val="009349E2"/>
    <w:rsid w:val="00945817"/>
    <w:rsid w:val="00955BDD"/>
    <w:rsid w:val="00983912"/>
    <w:rsid w:val="009C172B"/>
    <w:rsid w:val="00A003BC"/>
    <w:rsid w:val="00A21BD6"/>
    <w:rsid w:val="00A23995"/>
    <w:rsid w:val="00A42B9D"/>
    <w:rsid w:val="00A44925"/>
    <w:rsid w:val="00A73631"/>
    <w:rsid w:val="00A82D4A"/>
    <w:rsid w:val="00A935E2"/>
    <w:rsid w:val="00AB2D41"/>
    <w:rsid w:val="00AD2FFF"/>
    <w:rsid w:val="00AE65B6"/>
    <w:rsid w:val="00B60805"/>
    <w:rsid w:val="00BA2D9D"/>
    <w:rsid w:val="00BE2A23"/>
    <w:rsid w:val="00C1121A"/>
    <w:rsid w:val="00C24BA5"/>
    <w:rsid w:val="00C62A4C"/>
    <w:rsid w:val="00C70C16"/>
    <w:rsid w:val="00C96AA6"/>
    <w:rsid w:val="00D02135"/>
    <w:rsid w:val="00D219BC"/>
    <w:rsid w:val="00D44450"/>
    <w:rsid w:val="00D47831"/>
    <w:rsid w:val="00D64686"/>
    <w:rsid w:val="00D64763"/>
    <w:rsid w:val="00DA56F6"/>
    <w:rsid w:val="00DD6B6E"/>
    <w:rsid w:val="00DE06C0"/>
    <w:rsid w:val="00E52D40"/>
    <w:rsid w:val="00E539FA"/>
    <w:rsid w:val="00EC16C6"/>
    <w:rsid w:val="00F3761D"/>
    <w:rsid w:val="00FA23DB"/>
    <w:rsid w:val="00FE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12336"/>
  <w15:chartTrackingRefBased/>
  <w15:docId w15:val="{3ABDB3DE-D1C1-43FA-939D-335A12B1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A1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A10"/>
    <w:rPr>
      <w:rFonts w:eastAsiaTheme="minorEastAsia"/>
    </w:rPr>
  </w:style>
  <w:style w:type="character" w:styleId="Hyperlink">
    <w:name w:val="Hyperlink"/>
    <w:basedOn w:val="DefaultParagraphFont"/>
    <w:uiPriority w:val="99"/>
    <w:unhideWhenUsed/>
    <w:rsid w:val="00122A10"/>
    <w:rPr>
      <w:color w:val="0563C1" w:themeColor="hyperlink"/>
      <w:u w:val="single"/>
    </w:rPr>
  </w:style>
  <w:style w:type="paragraph" w:styleId="NormalWeb">
    <w:name w:val="Normal (Web)"/>
    <w:basedOn w:val="Normal"/>
    <w:uiPriority w:val="99"/>
    <w:unhideWhenUsed/>
    <w:rsid w:val="00302F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4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63"/>
    <w:rPr>
      <w:rFonts w:ascii="Segoe UI" w:eastAsiaTheme="minorEastAsia" w:hAnsi="Segoe UI" w:cs="Segoe UI"/>
      <w:sz w:val="18"/>
      <w:szCs w:val="18"/>
    </w:rPr>
  </w:style>
  <w:style w:type="paragraph" w:styleId="ListParagraph">
    <w:name w:val="List Paragraph"/>
    <w:basedOn w:val="Normal"/>
    <w:uiPriority w:val="34"/>
    <w:qFormat/>
    <w:rsid w:val="00190A83"/>
    <w:pPr>
      <w:ind w:left="720"/>
      <w:contextualSpacing/>
    </w:pPr>
  </w:style>
  <w:style w:type="character" w:styleId="UnresolvedMention">
    <w:name w:val="Unresolved Mention"/>
    <w:basedOn w:val="DefaultParagraphFont"/>
    <w:uiPriority w:val="99"/>
    <w:semiHidden/>
    <w:unhideWhenUsed/>
    <w:rsid w:val="00A73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82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Eugina Sanzenbacher</dc:creator>
  <cp:keywords/>
  <dc:description/>
  <cp:lastModifiedBy>Britnie Powell</cp:lastModifiedBy>
  <cp:revision>3</cp:revision>
  <cp:lastPrinted>2021-02-10T23:50:00Z</cp:lastPrinted>
  <dcterms:created xsi:type="dcterms:W3CDTF">2021-02-19T15:45:00Z</dcterms:created>
  <dcterms:modified xsi:type="dcterms:W3CDTF">2021-02-19T16:32:00Z</dcterms:modified>
</cp:coreProperties>
</file>