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33235F" w:rsidRDefault="00302FEF" w:rsidP="00314865">
      <w:pPr>
        <w:pStyle w:val="NormalWeb"/>
        <w:jc w:val="center"/>
        <w:rPr>
          <w:rFonts w:asciiTheme="minorHAnsi" w:hAnsiTheme="minorHAnsi" w:cstheme="minorHAnsi"/>
          <w:color w:val="000000"/>
          <w:lang w:val="es-MX"/>
        </w:rPr>
      </w:pPr>
      <w:bookmarkStart w:id="0" w:name="_GoBack"/>
      <w:bookmarkEnd w:id="0"/>
      <w:r w:rsidRPr="0033235F">
        <w:rPr>
          <w:rFonts w:asciiTheme="minorHAnsi" w:hAnsiTheme="minorHAnsi" w:cstheme="minorHAnsi"/>
          <w:color w:val="000000"/>
          <w:lang w:val="es-MX"/>
        </w:rPr>
        <w:t xml:space="preserve">Salt Lake Center </w:t>
      </w:r>
      <w:proofErr w:type="spellStart"/>
      <w:r w:rsidRPr="0033235F">
        <w:rPr>
          <w:rFonts w:asciiTheme="minorHAnsi" w:hAnsiTheme="minorHAnsi" w:cstheme="minorHAnsi"/>
          <w:color w:val="000000"/>
          <w:lang w:val="es-MX"/>
        </w:rPr>
        <w:t>for</w:t>
      </w:r>
      <w:proofErr w:type="spellEnd"/>
      <w:r w:rsidRPr="0033235F">
        <w:rPr>
          <w:rFonts w:asciiTheme="minorHAnsi" w:hAnsiTheme="minorHAnsi" w:cstheme="minorHAnsi"/>
          <w:color w:val="000000"/>
          <w:lang w:val="es-MX"/>
        </w:rPr>
        <w:t xml:space="preserve"> </w:t>
      </w:r>
      <w:proofErr w:type="spellStart"/>
      <w:r w:rsidRPr="0033235F">
        <w:rPr>
          <w:rFonts w:asciiTheme="minorHAnsi" w:hAnsiTheme="minorHAnsi" w:cstheme="minorHAnsi"/>
          <w:color w:val="000000"/>
          <w:lang w:val="es-MX"/>
        </w:rPr>
        <w:t>Science</w:t>
      </w:r>
      <w:proofErr w:type="spellEnd"/>
      <w:r w:rsidRPr="0033235F">
        <w:rPr>
          <w:rFonts w:asciiTheme="minorHAnsi" w:hAnsiTheme="minorHAnsi" w:cstheme="minorHAnsi"/>
          <w:color w:val="000000"/>
          <w:lang w:val="es-MX"/>
        </w:rPr>
        <w:t xml:space="preserve"> </w:t>
      </w:r>
      <w:proofErr w:type="spellStart"/>
      <w:r w:rsidRPr="0033235F">
        <w:rPr>
          <w:rFonts w:asciiTheme="minorHAnsi" w:hAnsiTheme="minorHAnsi" w:cstheme="minorHAnsi"/>
          <w:color w:val="000000"/>
          <w:lang w:val="es-MX"/>
        </w:rPr>
        <w:t>Education</w:t>
      </w:r>
      <w:proofErr w:type="spellEnd"/>
      <w:r w:rsidR="00314865" w:rsidRPr="0033235F">
        <w:rPr>
          <w:rFonts w:asciiTheme="minorHAnsi" w:hAnsiTheme="minorHAnsi" w:cstheme="minorHAnsi"/>
          <w:color w:val="000000"/>
          <w:lang w:val="es-MX"/>
        </w:rPr>
        <w:br/>
      </w:r>
      <w:r w:rsidRPr="0033235F">
        <w:rPr>
          <w:rFonts w:asciiTheme="minorHAnsi" w:hAnsiTheme="minorHAnsi" w:cstheme="minorHAnsi"/>
          <w:color w:val="000000"/>
          <w:lang w:val="es-MX"/>
        </w:rPr>
        <w:t xml:space="preserve">1400 W. </w:t>
      </w:r>
      <w:proofErr w:type="spellStart"/>
      <w:r w:rsidRPr="0033235F">
        <w:rPr>
          <w:rFonts w:asciiTheme="minorHAnsi" w:hAnsiTheme="minorHAnsi" w:cstheme="minorHAnsi"/>
          <w:color w:val="000000"/>
          <w:lang w:val="es-MX"/>
        </w:rPr>
        <w:t>Goodwin</w:t>
      </w:r>
      <w:proofErr w:type="spellEnd"/>
      <w:r w:rsidRPr="0033235F">
        <w:rPr>
          <w:rFonts w:asciiTheme="minorHAnsi" w:hAnsiTheme="minorHAnsi" w:cstheme="minorHAnsi"/>
          <w:color w:val="000000"/>
          <w:lang w:val="es-MX"/>
        </w:rPr>
        <w:t xml:space="preserve"> </w:t>
      </w:r>
      <w:proofErr w:type="spellStart"/>
      <w:r w:rsidRPr="0033235F">
        <w:rPr>
          <w:rFonts w:asciiTheme="minorHAnsi" w:hAnsiTheme="minorHAnsi" w:cstheme="minorHAnsi"/>
          <w:color w:val="000000"/>
          <w:lang w:val="es-MX"/>
        </w:rPr>
        <w:t>Avenue</w:t>
      </w:r>
      <w:proofErr w:type="spellEnd"/>
      <w:r w:rsidRPr="0033235F">
        <w:rPr>
          <w:rFonts w:asciiTheme="minorHAnsi" w:hAnsiTheme="minorHAnsi" w:cstheme="minorHAnsi"/>
          <w:color w:val="000000"/>
          <w:lang w:val="es-MX"/>
        </w:rPr>
        <w:t>, SLC</w:t>
      </w:r>
      <w:r w:rsidR="00314865" w:rsidRPr="0033235F">
        <w:rPr>
          <w:rFonts w:asciiTheme="minorHAnsi" w:hAnsiTheme="minorHAnsi" w:cstheme="minorHAnsi"/>
          <w:color w:val="000000"/>
          <w:lang w:val="es-MX"/>
        </w:rPr>
        <w:br/>
      </w:r>
      <w:r w:rsidR="006F25B7" w:rsidRPr="0033235F">
        <w:rPr>
          <w:color w:val="000000"/>
          <w:lang w:val="es-MX"/>
        </w:rPr>
        <w:t>Consejo Comunitario Escolar</w:t>
      </w:r>
    </w:p>
    <w:p w:rsidR="00302FEF" w:rsidRPr="0033235F" w:rsidRDefault="0033235F" w:rsidP="00314865">
      <w:pPr>
        <w:pStyle w:val="NormalWeb"/>
        <w:rPr>
          <w:rFonts w:asciiTheme="minorHAnsi" w:hAnsiTheme="minorHAnsi" w:cstheme="minorHAnsi"/>
          <w:color w:val="000000"/>
          <w:lang w:val="es-MX"/>
        </w:rPr>
      </w:pPr>
      <w:r w:rsidRPr="0033235F">
        <w:rPr>
          <w:rFonts w:asciiTheme="minorHAnsi" w:hAnsiTheme="minorHAnsi" w:cstheme="minorHAnsi"/>
          <w:color w:val="000000"/>
          <w:lang w:val="es-MX"/>
        </w:rPr>
        <w:t>Minutos</w:t>
      </w:r>
      <w:r w:rsidR="00314865" w:rsidRPr="0033235F">
        <w:rPr>
          <w:rFonts w:asciiTheme="minorHAnsi" w:hAnsiTheme="minorHAnsi" w:cstheme="minorHAnsi"/>
          <w:color w:val="000000"/>
          <w:lang w:val="es-MX"/>
        </w:rPr>
        <w:t xml:space="preserve">: </w:t>
      </w:r>
      <w:r w:rsidR="006F25B7" w:rsidRPr="0033235F">
        <w:rPr>
          <w:rFonts w:asciiTheme="minorHAnsi" w:hAnsiTheme="minorHAnsi" w:cstheme="minorHAnsi"/>
          <w:color w:val="000000"/>
          <w:lang w:val="es-MX"/>
        </w:rPr>
        <w:t>10 de abril</w:t>
      </w:r>
      <w:r w:rsidR="004E7F20" w:rsidRPr="0033235F">
        <w:rPr>
          <w:rFonts w:asciiTheme="minorHAnsi" w:hAnsiTheme="minorHAnsi" w:cstheme="minorHAnsi"/>
          <w:color w:val="000000"/>
          <w:lang w:val="es-MX"/>
        </w:rPr>
        <w:t>, 2019</w:t>
      </w:r>
      <w:r w:rsidR="00314865" w:rsidRPr="0033235F">
        <w:rPr>
          <w:rFonts w:asciiTheme="minorHAnsi" w:hAnsiTheme="minorHAnsi" w:cstheme="minorHAnsi"/>
          <w:color w:val="000000"/>
          <w:lang w:val="es-MX"/>
        </w:rPr>
        <w:t xml:space="preserve">, </w:t>
      </w:r>
      <w:r w:rsidR="00302FEF" w:rsidRPr="0033235F">
        <w:rPr>
          <w:rFonts w:asciiTheme="minorHAnsi" w:hAnsiTheme="minorHAnsi" w:cstheme="minorHAnsi"/>
          <w:color w:val="000000"/>
          <w:lang w:val="es-MX"/>
        </w:rPr>
        <w:t>5</w:t>
      </w:r>
      <w:r w:rsidR="00314865" w:rsidRPr="0033235F">
        <w:rPr>
          <w:rFonts w:asciiTheme="minorHAnsi" w:hAnsiTheme="minorHAnsi" w:cstheme="minorHAnsi"/>
          <w:color w:val="000000"/>
          <w:lang w:val="es-MX"/>
        </w:rPr>
        <w:t xml:space="preserve">:00 </w:t>
      </w:r>
      <w:r w:rsidR="00302FEF" w:rsidRPr="0033235F">
        <w:rPr>
          <w:rFonts w:asciiTheme="minorHAnsi" w:hAnsiTheme="minorHAnsi" w:cstheme="minorHAnsi"/>
          <w:color w:val="000000"/>
          <w:lang w:val="es-MX"/>
        </w:rPr>
        <w:t>pm</w:t>
      </w:r>
    </w:p>
    <w:p w:rsidR="006F25B7" w:rsidRPr="0033235F" w:rsidRDefault="006F25B7" w:rsidP="00443540">
      <w:pPr>
        <w:pStyle w:val="NormalWeb"/>
        <w:spacing w:after="240" w:afterAutospacing="0"/>
        <w:rPr>
          <w:rFonts w:asciiTheme="minorHAnsi" w:hAnsiTheme="minorHAnsi" w:cstheme="minorHAnsi"/>
          <w:lang w:val="es-MX"/>
        </w:rPr>
      </w:pPr>
      <w:r w:rsidRPr="0033235F">
        <w:rPr>
          <w:rFonts w:asciiTheme="minorHAnsi" w:hAnsiTheme="minorHAnsi" w:cstheme="minorHAnsi"/>
          <w:lang w:val="es-MX"/>
        </w:rPr>
        <w:t>Bienvenida y Presentaciones</w:t>
      </w:r>
    </w:p>
    <w:p w:rsidR="000F3C8D" w:rsidRPr="0033235F" w:rsidRDefault="000F3C8D" w:rsidP="00443540">
      <w:pPr>
        <w:pStyle w:val="NormalWeb"/>
        <w:spacing w:before="0" w:beforeAutospacing="0"/>
        <w:rPr>
          <w:rFonts w:asciiTheme="minorHAnsi" w:hAnsiTheme="minorHAnsi" w:cstheme="minorHAnsi"/>
          <w:color w:val="000000"/>
          <w:lang w:val="es-MX"/>
        </w:rPr>
      </w:pPr>
      <w:r w:rsidRPr="0033235F">
        <w:rPr>
          <w:rFonts w:asciiTheme="minorHAnsi" w:hAnsiTheme="minorHAnsi" w:cstheme="minorHAnsi"/>
          <w:color w:val="538135" w:themeColor="accent6" w:themeShade="BF"/>
          <w:lang w:val="es-MX"/>
        </w:rPr>
        <w:t xml:space="preserve">Laura </w:t>
      </w:r>
      <w:proofErr w:type="spellStart"/>
      <w:r w:rsidRPr="0033235F">
        <w:rPr>
          <w:rFonts w:asciiTheme="minorHAnsi" w:hAnsiTheme="minorHAnsi" w:cstheme="minorHAnsi"/>
          <w:color w:val="538135" w:themeColor="accent6" w:themeShade="BF"/>
          <w:lang w:val="es-MX"/>
        </w:rPr>
        <w:t>Hernandez</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Christy</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Sapp</w:t>
      </w:r>
      <w:proofErr w:type="spellEnd"/>
      <w:r w:rsidRPr="0033235F">
        <w:rPr>
          <w:rFonts w:asciiTheme="minorHAnsi" w:hAnsiTheme="minorHAnsi" w:cstheme="minorHAnsi"/>
          <w:color w:val="538135" w:themeColor="accent6" w:themeShade="BF"/>
          <w:lang w:val="es-MX"/>
        </w:rPr>
        <w:t xml:space="preserve">, Paula </w:t>
      </w:r>
      <w:proofErr w:type="spellStart"/>
      <w:r w:rsidRPr="0033235F">
        <w:rPr>
          <w:rFonts w:asciiTheme="minorHAnsi" w:hAnsiTheme="minorHAnsi" w:cstheme="minorHAnsi"/>
          <w:color w:val="538135" w:themeColor="accent6" w:themeShade="BF"/>
          <w:lang w:val="es-MX"/>
        </w:rPr>
        <w:t>Chu</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Smaragda</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Halilovic</w:t>
      </w:r>
      <w:proofErr w:type="spellEnd"/>
      <w:r w:rsidRPr="0033235F">
        <w:rPr>
          <w:rFonts w:asciiTheme="minorHAnsi" w:hAnsiTheme="minorHAnsi" w:cstheme="minorHAnsi"/>
          <w:color w:val="538135" w:themeColor="accent6" w:themeShade="BF"/>
          <w:lang w:val="es-MX"/>
        </w:rPr>
        <w:t xml:space="preserve">, Jennifer </w:t>
      </w:r>
      <w:proofErr w:type="spellStart"/>
      <w:r w:rsidRPr="0033235F">
        <w:rPr>
          <w:rFonts w:asciiTheme="minorHAnsi" w:hAnsiTheme="minorHAnsi" w:cstheme="minorHAnsi"/>
          <w:color w:val="538135" w:themeColor="accent6" w:themeShade="BF"/>
          <w:lang w:val="es-MX"/>
        </w:rPr>
        <w:t>Buell</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Jill</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Drown</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Cavett</w:t>
      </w:r>
      <w:proofErr w:type="spellEnd"/>
      <w:r w:rsidRPr="0033235F">
        <w:rPr>
          <w:rFonts w:asciiTheme="minorHAnsi" w:hAnsiTheme="minorHAnsi" w:cstheme="minorHAnsi"/>
          <w:color w:val="538135" w:themeColor="accent6" w:themeShade="BF"/>
          <w:lang w:val="es-MX"/>
        </w:rPr>
        <w:t xml:space="preserve"> </w:t>
      </w:r>
      <w:proofErr w:type="spellStart"/>
      <w:r w:rsidRPr="0033235F">
        <w:rPr>
          <w:rFonts w:asciiTheme="minorHAnsi" w:hAnsiTheme="minorHAnsi" w:cstheme="minorHAnsi"/>
          <w:color w:val="538135" w:themeColor="accent6" w:themeShade="BF"/>
          <w:lang w:val="es-MX"/>
        </w:rPr>
        <w:t>Eaton</w:t>
      </w:r>
      <w:proofErr w:type="spellEnd"/>
      <w:r w:rsidRPr="0033235F">
        <w:rPr>
          <w:rFonts w:asciiTheme="minorHAnsi" w:hAnsiTheme="minorHAnsi" w:cstheme="minorHAnsi"/>
          <w:color w:val="538135" w:themeColor="accent6" w:themeShade="BF"/>
          <w:lang w:val="es-MX"/>
        </w:rPr>
        <w:t>, Britnie Powell</w:t>
      </w:r>
    </w:p>
    <w:p w:rsidR="006F25B7" w:rsidRPr="0033235F" w:rsidRDefault="006F25B7" w:rsidP="006F25B7">
      <w:pPr>
        <w:pStyle w:val="NormalWeb"/>
        <w:rPr>
          <w:rFonts w:asciiTheme="minorHAnsi" w:hAnsiTheme="minorHAnsi" w:cstheme="minorHAnsi"/>
          <w:lang w:val="es-MX"/>
        </w:rPr>
      </w:pPr>
      <w:r w:rsidRPr="0033235F">
        <w:rPr>
          <w:rFonts w:asciiTheme="minorHAnsi" w:hAnsiTheme="minorHAnsi" w:cstheme="minorHAnsi"/>
          <w:lang w:val="es-MX"/>
        </w:rPr>
        <w:t xml:space="preserve">Fechas y horarios de reuniones </w:t>
      </w:r>
    </w:p>
    <w:p w:rsidR="007901F3" w:rsidRPr="0033235F" w:rsidRDefault="007901F3" w:rsidP="007901F3">
      <w:pPr>
        <w:pStyle w:val="NormalWeb"/>
        <w:numPr>
          <w:ilvl w:val="0"/>
          <w:numId w:val="1"/>
        </w:numPr>
        <w:rPr>
          <w:rFonts w:asciiTheme="minorHAnsi" w:hAnsiTheme="minorHAnsi" w:cstheme="minorHAnsi"/>
          <w:color w:val="000000"/>
          <w:lang w:val="es-MX"/>
        </w:rPr>
      </w:pPr>
      <w:r w:rsidRPr="0033235F">
        <w:rPr>
          <w:rFonts w:asciiTheme="minorHAnsi" w:hAnsiTheme="minorHAnsi" w:cstheme="minorHAnsi"/>
          <w:color w:val="000000"/>
          <w:lang w:val="es-MX"/>
        </w:rPr>
        <w:t>2</w:t>
      </w:r>
      <w:r w:rsidRPr="0033235F">
        <w:rPr>
          <w:rFonts w:asciiTheme="minorHAnsi" w:hAnsiTheme="minorHAnsi" w:cstheme="minorHAnsi"/>
          <w:color w:val="000000"/>
          <w:vertAlign w:val="superscript"/>
          <w:lang w:val="es-MX"/>
        </w:rPr>
        <w:t>nd</w:t>
      </w:r>
      <w:r w:rsidRPr="0033235F">
        <w:rPr>
          <w:rFonts w:asciiTheme="minorHAnsi" w:hAnsiTheme="minorHAnsi" w:cstheme="minorHAnsi"/>
          <w:color w:val="000000"/>
          <w:lang w:val="es-MX"/>
        </w:rPr>
        <w:t xml:space="preserve"> </w:t>
      </w:r>
      <w:r w:rsidR="006F25B7" w:rsidRPr="0033235F">
        <w:rPr>
          <w:rFonts w:asciiTheme="minorHAnsi" w:hAnsiTheme="minorHAnsi" w:cstheme="minorHAnsi"/>
          <w:lang w:val="es-MX"/>
        </w:rPr>
        <w:t>miércoles de cada mes de</w:t>
      </w:r>
      <w:r w:rsidR="006F25B7" w:rsidRPr="0033235F">
        <w:rPr>
          <w:rFonts w:asciiTheme="minorHAnsi" w:hAnsiTheme="minorHAnsi" w:cstheme="minorHAnsi"/>
          <w:color w:val="000000"/>
          <w:lang w:val="es-MX"/>
        </w:rPr>
        <w:t xml:space="preserve"> </w:t>
      </w:r>
      <w:r w:rsidRPr="0033235F">
        <w:rPr>
          <w:rFonts w:asciiTheme="minorHAnsi" w:hAnsiTheme="minorHAnsi" w:cstheme="minorHAnsi"/>
          <w:color w:val="000000"/>
          <w:lang w:val="es-MX"/>
        </w:rPr>
        <w:t>5:00-6:00</w:t>
      </w:r>
    </w:p>
    <w:p w:rsidR="007901F3" w:rsidRPr="0033235F" w:rsidRDefault="007901F3" w:rsidP="007901F3">
      <w:pPr>
        <w:pStyle w:val="NormalWeb"/>
        <w:numPr>
          <w:ilvl w:val="1"/>
          <w:numId w:val="1"/>
        </w:numPr>
        <w:rPr>
          <w:rFonts w:asciiTheme="minorHAnsi" w:hAnsiTheme="minorHAnsi" w:cstheme="minorHAnsi"/>
          <w:color w:val="000000"/>
          <w:lang w:val="es-MX"/>
        </w:rPr>
      </w:pPr>
      <w:r w:rsidRPr="0033235F">
        <w:rPr>
          <w:rFonts w:asciiTheme="minorHAnsi" w:hAnsiTheme="minorHAnsi" w:cstheme="minorHAnsi"/>
          <w:color w:val="000000"/>
          <w:lang w:val="es-MX"/>
        </w:rPr>
        <w:t>May</w:t>
      </w:r>
      <w:r w:rsidR="006F25B7" w:rsidRPr="0033235F">
        <w:rPr>
          <w:rFonts w:asciiTheme="minorHAnsi" w:hAnsiTheme="minorHAnsi" w:cstheme="minorHAnsi"/>
          <w:color w:val="000000"/>
          <w:lang w:val="es-MX"/>
        </w:rPr>
        <w:t>o</w:t>
      </w:r>
      <w:r w:rsidRPr="0033235F">
        <w:rPr>
          <w:rFonts w:asciiTheme="minorHAnsi" w:hAnsiTheme="minorHAnsi" w:cstheme="minorHAnsi"/>
          <w:color w:val="000000"/>
          <w:lang w:val="es-MX"/>
        </w:rPr>
        <w:t xml:space="preserve"> 8</w:t>
      </w:r>
    </w:p>
    <w:p w:rsidR="000F3C8D" w:rsidRPr="0033235F" w:rsidRDefault="000F3C8D" w:rsidP="000F3C8D">
      <w:pPr>
        <w:pStyle w:val="NormalWeb"/>
        <w:spacing w:after="240" w:afterAutospacing="0"/>
        <w:rPr>
          <w:rFonts w:asciiTheme="minorHAnsi" w:hAnsiTheme="minorHAnsi" w:cstheme="minorHAnsi"/>
          <w:color w:val="000000"/>
          <w:lang w:val="es-MX"/>
        </w:rPr>
      </w:pPr>
      <w:r w:rsidRPr="0033235F">
        <w:rPr>
          <w:rFonts w:asciiTheme="minorHAnsi" w:hAnsiTheme="minorHAnsi" w:cstheme="minorHAnsi"/>
          <w:color w:val="000000"/>
          <w:lang w:val="es-MX"/>
        </w:rPr>
        <w:t>Aprobar los minutos de marzo</w:t>
      </w:r>
    </w:p>
    <w:p w:rsidR="000F3C8D" w:rsidRPr="0033235F" w:rsidRDefault="000F3C8D" w:rsidP="000F3C8D">
      <w:pPr>
        <w:pStyle w:val="NormalWeb"/>
        <w:spacing w:before="0" w:beforeAutospacing="0"/>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 xml:space="preserve">Moción para aprobar aceptada y secundada con la modificación de agregar Bonnie </w:t>
      </w:r>
      <w:proofErr w:type="spellStart"/>
      <w:r w:rsidRPr="0033235F">
        <w:rPr>
          <w:rFonts w:asciiTheme="minorHAnsi" w:hAnsiTheme="minorHAnsi" w:cstheme="minorHAnsi"/>
          <w:color w:val="538135" w:themeColor="accent6" w:themeShade="BF"/>
          <w:lang w:val="es-MX"/>
        </w:rPr>
        <w:t>Star</w:t>
      </w:r>
      <w:proofErr w:type="spellEnd"/>
      <w:r w:rsidRPr="0033235F">
        <w:rPr>
          <w:rFonts w:asciiTheme="minorHAnsi" w:hAnsiTheme="minorHAnsi" w:cstheme="minorHAnsi"/>
          <w:color w:val="538135" w:themeColor="accent6" w:themeShade="BF"/>
          <w:lang w:val="es-MX"/>
        </w:rPr>
        <w:t xml:space="preserve"> a la lista de asistentes en marzo.</w:t>
      </w:r>
    </w:p>
    <w:p w:rsidR="004A16CD" w:rsidRPr="0033235F" w:rsidRDefault="006F25B7" w:rsidP="000F3C8D">
      <w:pPr>
        <w:pStyle w:val="NormalWeb"/>
        <w:spacing w:after="0" w:afterAutospacing="0"/>
        <w:rPr>
          <w:rFonts w:asciiTheme="minorHAnsi" w:hAnsiTheme="minorHAnsi" w:cstheme="minorHAnsi"/>
          <w:color w:val="000000"/>
          <w:lang w:val="es-MX"/>
        </w:rPr>
      </w:pPr>
      <w:r w:rsidRPr="0033235F">
        <w:rPr>
          <w:rFonts w:asciiTheme="minorHAnsi" w:hAnsiTheme="minorHAnsi" w:cstheme="minorHAnsi"/>
          <w:color w:val="000000"/>
          <w:lang w:val="es-MX"/>
        </w:rPr>
        <w:t>Acuerdo de Padres</w:t>
      </w:r>
    </w:p>
    <w:p w:rsidR="000F3C8D" w:rsidRPr="0033235F" w:rsidRDefault="000F3C8D" w:rsidP="000F3C8D">
      <w:pPr>
        <w:pStyle w:val="NormalWeb"/>
        <w:spacing w:before="240" w:beforeAutospacing="0"/>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El Distrito Escolar de Salt Lake City ha trabajado con los presidentes de SCC en el pasado para desarrollar una nueva plantilla para el acuerdo de padres. Los padres trabajaron juntos para ver los artículos compactos actuales para los padres y revisar, así como contribuir con nuevos contenidos para el año escolar 2019-2020.</w:t>
      </w:r>
    </w:p>
    <w:p w:rsidR="000F3C8D" w:rsidRPr="0033235F" w:rsidRDefault="000F3C8D" w:rsidP="00302FEF">
      <w:pPr>
        <w:pStyle w:val="NormalWeb"/>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Se publicaron seis preguntas en el muro y los miembros de SCC dedicaron tiempo a aportar respuestas a las preguntas.</w:t>
      </w:r>
    </w:p>
    <w:p w:rsidR="000F3C8D" w:rsidRPr="0033235F" w:rsidRDefault="000F3C8D" w:rsidP="000F3C8D">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 xml:space="preserve">¿Qué crees que deben hacer los estudiantes para tener éxito en la escuela? </w:t>
      </w:r>
    </w:p>
    <w:p w:rsidR="000F3C8D" w:rsidRPr="0033235F" w:rsidRDefault="000F3C8D" w:rsidP="000F3C8D">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¿Qué crees que pueden hacer los estudiantes para establecer conexiones entre el aprendizaje en la escuela y el hogar?</w:t>
      </w:r>
    </w:p>
    <w:p w:rsidR="000F3C8D" w:rsidRPr="0033235F" w:rsidRDefault="000F3C8D" w:rsidP="000F3C8D">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¿Qué crees que pueden hacer los maestros para ayudar a los estudiantes a tener éxito en la escuela?</w:t>
      </w:r>
    </w:p>
    <w:p w:rsidR="000F3C8D" w:rsidRPr="0033235F" w:rsidRDefault="000F3C8D" w:rsidP="000F3C8D">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¿Qué crees que pueden hacer los maestros para fortalecer la conexión entre la escuela y el hogar?</w:t>
      </w:r>
    </w:p>
    <w:p w:rsidR="000F3C8D" w:rsidRPr="0033235F" w:rsidRDefault="000F3C8D" w:rsidP="000F3C8D">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 xml:space="preserve">¿Qué pueden hacer los maestros, consejeros, administradores y personal de SLCSE para mejorar la participación familiar? </w:t>
      </w:r>
    </w:p>
    <w:p w:rsidR="00443540" w:rsidRPr="0033235F" w:rsidRDefault="000F3C8D" w:rsidP="00443540">
      <w:pPr>
        <w:pStyle w:val="NormalWeb"/>
        <w:numPr>
          <w:ilvl w:val="0"/>
          <w:numId w:val="1"/>
        </w:numPr>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t>¿Cómo pueden las familias ayudar a los estudiantes a lograr el éxito académico?</w:t>
      </w:r>
    </w:p>
    <w:p w:rsidR="000F3C8D" w:rsidRPr="0033235F" w:rsidRDefault="00443540" w:rsidP="005831A5">
      <w:pPr>
        <w:pStyle w:val="NormalWeb"/>
        <w:ind w:left="360"/>
        <w:rPr>
          <w:rFonts w:asciiTheme="minorHAnsi" w:hAnsiTheme="minorHAnsi" w:cstheme="minorHAnsi"/>
          <w:color w:val="538135" w:themeColor="accent6" w:themeShade="BF"/>
          <w:lang w:val="es-MX"/>
        </w:rPr>
      </w:pPr>
      <w:r w:rsidRPr="0033235F">
        <w:rPr>
          <w:rFonts w:asciiTheme="minorHAnsi" w:hAnsiTheme="minorHAnsi" w:cstheme="minorHAnsi"/>
          <w:color w:val="538135" w:themeColor="accent6" w:themeShade="BF"/>
          <w:lang w:val="es-MX"/>
        </w:rPr>
        <w:lastRenderedPageBreak/>
        <w:t xml:space="preserve">Si alguien tiene ideas para contribuir, puede enviarlas por correo electrónico a </w:t>
      </w:r>
      <w:hyperlink r:id="rId7" w:history="1">
        <w:r w:rsidRPr="0033235F">
          <w:rPr>
            <w:rStyle w:val="Hyperlink"/>
            <w:rFonts w:asciiTheme="minorHAnsi" w:hAnsiTheme="minorHAnsi" w:cstheme="minorHAnsi"/>
            <w:lang w:val="es-MX"/>
          </w:rPr>
          <w:t>Britnie.powell@slcschools.org</w:t>
        </w:r>
      </w:hyperlink>
      <w:r w:rsidRPr="0033235F">
        <w:rPr>
          <w:rFonts w:asciiTheme="minorHAnsi" w:hAnsiTheme="minorHAnsi" w:cstheme="minorHAnsi"/>
          <w:color w:val="538135" w:themeColor="accent6" w:themeShade="BF"/>
          <w:lang w:val="es-MX"/>
        </w:rPr>
        <w:t xml:space="preserve"> Se preparará un borrador del nuevo acuerdo para el próximo SCC.</w:t>
      </w:r>
    </w:p>
    <w:p w:rsidR="004A16CD" w:rsidRPr="0033235F" w:rsidRDefault="006F25B7" w:rsidP="004A16CD">
      <w:pPr>
        <w:rPr>
          <w:rFonts w:cstheme="minorHAnsi"/>
          <w:sz w:val="24"/>
          <w:szCs w:val="24"/>
          <w:lang w:val="es-MX"/>
        </w:rPr>
      </w:pPr>
      <w:r w:rsidRPr="0033235F">
        <w:rPr>
          <w:rFonts w:cstheme="minorHAnsi"/>
          <w:sz w:val="24"/>
          <w:szCs w:val="24"/>
          <w:lang w:val="es-MX"/>
        </w:rPr>
        <w:t xml:space="preserve">Preparación para emergencias </w:t>
      </w:r>
    </w:p>
    <w:p w:rsidR="0033235F" w:rsidRPr="0033235F" w:rsidRDefault="0033235F" w:rsidP="0033235F">
      <w:pPr>
        <w:pStyle w:val="HTMLPreformatted"/>
        <w:shd w:val="clear" w:color="auto" w:fill="FFFFFF"/>
        <w:rPr>
          <w:rFonts w:asciiTheme="minorHAnsi" w:hAnsiTheme="minorHAnsi" w:cstheme="minorHAnsi"/>
          <w:color w:val="538135" w:themeColor="accent6" w:themeShade="BF"/>
          <w:sz w:val="24"/>
          <w:szCs w:val="24"/>
          <w:lang w:val="es-MX"/>
        </w:rPr>
      </w:pPr>
      <w:r w:rsidRPr="0033235F">
        <w:rPr>
          <w:rFonts w:asciiTheme="minorHAnsi" w:hAnsiTheme="minorHAnsi" w:cstheme="minorHAnsi"/>
          <w:color w:val="538135" w:themeColor="accent6" w:themeShade="BF"/>
          <w:sz w:val="24"/>
          <w:szCs w:val="24"/>
          <w:lang w:val="es-MX"/>
        </w:rPr>
        <w:t xml:space="preserve">El comité ha elaborado una lista. El Sr. </w:t>
      </w:r>
      <w:proofErr w:type="spellStart"/>
      <w:r w:rsidRPr="0033235F">
        <w:rPr>
          <w:rFonts w:asciiTheme="minorHAnsi" w:hAnsiTheme="minorHAnsi" w:cstheme="minorHAnsi"/>
          <w:color w:val="538135" w:themeColor="accent6" w:themeShade="BF"/>
          <w:sz w:val="24"/>
          <w:szCs w:val="24"/>
          <w:lang w:val="es-MX"/>
        </w:rPr>
        <w:t>Eaton</w:t>
      </w:r>
      <w:proofErr w:type="spellEnd"/>
      <w:r w:rsidRPr="0033235F">
        <w:rPr>
          <w:rFonts w:asciiTheme="minorHAnsi" w:hAnsiTheme="minorHAnsi" w:cstheme="minorHAnsi"/>
          <w:color w:val="538135" w:themeColor="accent6" w:themeShade="BF"/>
          <w:sz w:val="24"/>
          <w:szCs w:val="24"/>
          <w:lang w:val="es-MX"/>
        </w:rPr>
        <w:t xml:space="preserve"> enviará la lista digital a la oficina para ser enviada por correo electrónico a los padres, publicada en el sitio web, incluida en el boletín informativo y publicada en las redes sociales.</w:t>
      </w:r>
    </w:p>
    <w:p w:rsidR="0033235F" w:rsidRPr="0033235F" w:rsidRDefault="0033235F" w:rsidP="004A16CD">
      <w:pPr>
        <w:rPr>
          <w:rFonts w:cstheme="minorHAnsi"/>
          <w:sz w:val="24"/>
          <w:szCs w:val="24"/>
          <w:lang w:val="es-MX"/>
        </w:rPr>
      </w:pPr>
    </w:p>
    <w:p w:rsidR="00D02135" w:rsidRPr="0033235F" w:rsidRDefault="006F25B7" w:rsidP="004A16CD">
      <w:pPr>
        <w:rPr>
          <w:rFonts w:cstheme="minorHAnsi"/>
          <w:sz w:val="24"/>
          <w:szCs w:val="24"/>
          <w:lang w:val="es-MX"/>
        </w:rPr>
      </w:pPr>
      <w:r w:rsidRPr="0033235F">
        <w:rPr>
          <w:rFonts w:cstheme="minorHAnsi"/>
          <w:sz w:val="24"/>
          <w:szCs w:val="24"/>
          <w:lang w:val="es-MX"/>
        </w:rPr>
        <w:t>Actualizaciones</w:t>
      </w:r>
    </w:p>
    <w:p w:rsidR="00D02135" w:rsidRPr="0033235F" w:rsidRDefault="006F25B7" w:rsidP="00D02135">
      <w:pPr>
        <w:pStyle w:val="ListParagraph"/>
        <w:numPr>
          <w:ilvl w:val="0"/>
          <w:numId w:val="1"/>
        </w:numPr>
        <w:rPr>
          <w:rFonts w:cstheme="minorHAnsi"/>
          <w:sz w:val="24"/>
          <w:szCs w:val="24"/>
          <w:lang w:val="es-MX"/>
        </w:rPr>
      </w:pPr>
      <w:r w:rsidRPr="0033235F">
        <w:rPr>
          <w:rFonts w:cstheme="minorHAnsi"/>
          <w:sz w:val="24"/>
          <w:szCs w:val="24"/>
          <w:lang w:val="es-MX"/>
        </w:rPr>
        <w:t xml:space="preserve">Calendario de 3 </w:t>
      </w:r>
      <w:r w:rsidR="0033235F" w:rsidRPr="0033235F">
        <w:rPr>
          <w:rFonts w:cstheme="minorHAnsi"/>
          <w:sz w:val="24"/>
          <w:szCs w:val="24"/>
          <w:lang w:val="es-MX"/>
        </w:rPr>
        <w:t>años</w:t>
      </w:r>
      <w:r w:rsidRPr="0033235F">
        <w:rPr>
          <w:rFonts w:cstheme="minorHAnsi"/>
          <w:sz w:val="24"/>
          <w:szCs w:val="24"/>
          <w:lang w:val="es-MX"/>
        </w:rPr>
        <w:t xml:space="preserve"> </w:t>
      </w:r>
      <w:r w:rsidR="0033235F" w:rsidRPr="0033235F">
        <w:rPr>
          <w:rFonts w:eastAsia="Times New Roman" w:cstheme="minorHAnsi"/>
          <w:color w:val="538135" w:themeColor="accent6" w:themeShade="BF"/>
          <w:sz w:val="24"/>
          <w:szCs w:val="24"/>
          <w:lang w:val="es-MX"/>
        </w:rPr>
        <w:t>La Junta votó a favor de devolver el calendario al comité de calendario para revisar el primer calendario y agregar las vacaciones de otoño nuevamente.</w:t>
      </w:r>
    </w:p>
    <w:p w:rsidR="006F25B7" w:rsidRPr="0033235F" w:rsidRDefault="006F25B7" w:rsidP="006F25B7">
      <w:pPr>
        <w:pStyle w:val="ListParagraph"/>
        <w:numPr>
          <w:ilvl w:val="0"/>
          <w:numId w:val="1"/>
        </w:numPr>
        <w:rPr>
          <w:rFonts w:cstheme="minorHAnsi"/>
          <w:sz w:val="24"/>
          <w:szCs w:val="24"/>
          <w:lang w:val="es-MX"/>
        </w:rPr>
      </w:pPr>
      <w:r w:rsidRPr="0033235F">
        <w:rPr>
          <w:rFonts w:cstheme="minorHAnsi"/>
          <w:sz w:val="24"/>
          <w:szCs w:val="24"/>
          <w:lang w:val="es-MX"/>
        </w:rPr>
        <w:t xml:space="preserve">Preocupaciones </w:t>
      </w:r>
      <w:r w:rsidR="0033235F" w:rsidRPr="0033235F">
        <w:rPr>
          <w:rFonts w:eastAsia="Times New Roman" w:cstheme="minorHAnsi"/>
          <w:color w:val="538135" w:themeColor="accent6" w:themeShade="BF"/>
          <w:sz w:val="24"/>
          <w:szCs w:val="24"/>
          <w:lang w:val="es-MX"/>
        </w:rPr>
        <w:t xml:space="preserve">El SIC discutirá la cantidad de tiempo entre clases el 12 de abril, se publicó </w:t>
      </w:r>
      <w:proofErr w:type="spellStart"/>
      <w:r w:rsidR="0033235F" w:rsidRPr="0033235F">
        <w:rPr>
          <w:rFonts w:eastAsia="Times New Roman" w:cstheme="minorHAnsi"/>
          <w:color w:val="538135" w:themeColor="accent6" w:themeShade="BF"/>
          <w:sz w:val="24"/>
          <w:szCs w:val="24"/>
          <w:lang w:val="es-MX"/>
        </w:rPr>
        <w:t>Inland</w:t>
      </w:r>
      <w:proofErr w:type="spellEnd"/>
      <w:r w:rsidR="0033235F" w:rsidRPr="0033235F">
        <w:rPr>
          <w:rFonts w:eastAsia="Times New Roman" w:cstheme="minorHAnsi"/>
          <w:color w:val="538135" w:themeColor="accent6" w:themeShade="BF"/>
          <w:sz w:val="24"/>
          <w:szCs w:val="24"/>
          <w:lang w:val="es-MX"/>
        </w:rPr>
        <w:t xml:space="preserve"> Port </w:t>
      </w:r>
      <w:proofErr w:type="spellStart"/>
      <w:r w:rsidR="0033235F" w:rsidRPr="0033235F">
        <w:rPr>
          <w:rFonts w:eastAsia="Times New Roman" w:cstheme="minorHAnsi"/>
          <w:color w:val="538135" w:themeColor="accent6" w:themeShade="BF"/>
          <w:sz w:val="24"/>
          <w:szCs w:val="24"/>
          <w:lang w:val="es-MX"/>
        </w:rPr>
        <w:t>Info</w:t>
      </w:r>
      <w:proofErr w:type="spellEnd"/>
      <w:r w:rsidR="0033235F" w:rsidRPr="0033235F">
        <w:rPr>
          <w:rFonts w:eastAsia="Times New Roman" w:cstheme="minorHAnsi"/>
          <w:color w:val="538135" w:themeColor="accent6" w:themeShade="BF"/>
          <w:sz w:val="24"/>
          <w:szCs w:val="24"/>
          <w:lang w:val="es-MX"/>
        </w:rPr>
        <w:t>, el Código de vestimenta aún se tratará en el futuro</w:t>
      </w:r>
    </w:p>
    <w:p w:rsidR="00D02135" w:rsidRPr="0033235F" w:rsidRDefault="00D02135" w:rsidP="00D02135">
      <w:pPr>
        <w:rPr>
          <w:rFonts w:cstheme="minorHAnsi"/>
          <w:sz w:val="24"/>
          <w:szCs w:val="24"/>
          <w:lang w:val="es-MX"/>
        </w:rPr>
      </w:pPr>
      <w:proofErr w:type="spellStart"/>
      <w:r w:rsidRPr="0033235F">
        <w:rPr>
          <w:rFonts w:cstheme="minorHAnsi"/>
          <w:sz w:val="24"/>
          <w:szCs w:val="24"/>
          <w:lang w:val="es-MX"/>
        </w:rPr>
        <w:t>Netsmartz</w:t>
      </w:r>
      <w:proofErr w:type="spellEnd"/>
      <w:r w:rsidRPr="0033235F">
        <w:rPr>
          <w:rFonts w:cstheme="minorHAnsi"/>
          <w:sz w:val="24"/>
          <w:szCs w:val="24"/>
          <w:lang w:val="es-MX"/>
        </w:rPr>
        <w:t xml:space="preserve"> </w:t>
      </w:r>
    </w:p>
    <w:p w:rsidR="0033235F" w:rsidRPr="0033235F" w:rsidRDefault="00CB2E63" w:rsidP="0033235F">
      <w:pPr>
        <w:rPr>
          <w:rStyle w:val="Hyperlink"/>
          <w:rFonts w:eastAsia="Times New Roman"/>
          <w:sz w:val="24"/>
          <w:szCs w:val="24"/>
          <w:lang w:val="es-MX"/>
        </w:rPr>
      </w:pPr>
      <w:hyperlink r:id="rId8" w:history="1">
        <w:r w:rsidR="0033235F" w:rsidRPr="0033235F">
          <w:rPr>
            <w:rStyle w:val="Hyperlink"/>
            <w:rFonts w:eastAsia="Times New Roman" w:cstheme="minorHAnsi"/>
            <w:sz w:val="24"/>
            <w:szCs w:val="24"/>
            <w:lang w:val="es-MX"/>
          </w:rPr>
          <w:t>www.utahnetsmartz.org</w:t>
        </w:r>
      </w:hyperlink>
      <w:r w:rsidR="0033235F" w:rsidRPr="0033235F">
        <w:rPr>
          <w:rStyle w:val="Hyperlink"/>
          <w:rFonts w:eastAsia="Times New Roman"/>
          <w:sz w:val="24"/>
          <w:szCs w:val="24"/>
          <w:lang w:val="es-MX"/>
        </w:rPr>
        <w:t xml:space="preserve"> </w:t>
      </w:r>
    </w:p>
    <w:p w:rsidR="00955BDD" w:rsidRPr="0033235F" w:rsidRDefault="0033235F" w:rsidP="0033235F">
      <w:pPr>
        <w:rPr>
          <w:rStyle w:val="Hyperlink"/>
          <w:rFonts w:eastAsia="Times New Roman"/>
          <w:lang w:val="es-MX"/>
        </w:rPr>
      </w:pPr>
      <w:r w:rsidRPr="0033235F">
        <w:rPr>
          <w:rFonts w:eastAsia="Times New Roman" w:cstheme="minorHAnsi"/>
          <w:color w:val="538135" w:themeColor="accent6" w:themeShade="BF"/>
          <w:sz w:val="24"/>
          <w:szCs w:val="24"/>
          <w:lang w:val="es-MX"/>
        </w:rPr>
        <w:t>Visite los recursos para padres en</w:t>
      </w:r>
      <w:r w:rsidRPr="0033235F">
        <w:rPr>
          <w:rFonts w:cstheme="minorHAnsi"/>
          <w:sz w:val="24"/>
          <w:szCs w:val="24"/>
          <w:lang w:val="es-MX"/>
        </w:rPr>
        <w:t xml:space="preserve"> </w:t>
      </w:r>
      <w:hyperlink r:id="rId9" w:history="1">
        <w:r w:rsidRPr="0033235F">
          <w:rPr>
            <w:rStyle w:val="Hyperlink"/>
            <w:rFonts w:eastAsia="Times New Roman" w:cstheme="minorHAnsi"/>
            <w:sz w:val="24"/>
            <w:szCs w:val="24"/>
            <w:lang w:val="es-MX"/>
          </w:rPr>
          <w:t>http://utahnetsmartz.org/parents/</w:t>
        </w:r>
      </w:hyperlink>
    </w:p>
    <w:p w:rsidR="00955BDD" w:rsidRPr="0033235F" w:rsidRDefault="0033235F" w:rsidP="0033235F">
      <w:pPr>
        <w:rPr>
          <w:rStyle w:val="Hyperlink"/>
          <w:rFonts w:eastAsia="Times New Roman"/>
          <w:lang w:val="es-MX"/>
        </w:rPr>
      </w:pPr>
      <w:r w:rsidRPr="0033235F">
        <w:rPr>
          <w:rFonts w:eastAsia="Times New Roman" w:cstheme="minorHAnsi"/>
          <w:color w:val="538135" w:themeColor="accent6" w:themeShade="BF"/>
          <w:sz w:val="24"/>
          <w:szCs w:val="24"/>
          <w:lang w:val="es-MX"/>
        </w:rPr>
        <w:t>Otro recurso se puede encontrar en</w:t>
      </w:r>
      <w:r w:rsidRPr="0033235F">
        <w:rPr>
          <w:rFonts w:cstheme="minorHAnsi"/>
          <w:sz w:val="24"/>
          <w:szCs w:val="24"/>
          <w:lang w:val="es-MX"/>
        </w:rPr>
        <w:t xml:space="preserve"> </w:t>
      </w:r>
      <w:hyperlink r:id="rId10" w:history="1">
        <w:r w:rsidRPr="0033235F">
          <w:rPr>
            <w:rStyle w:val="Hyperlink"/>
            <w:rFonts w:eastAsia="Times New Roman" w:cstheme="minorHAnsi"/>
            <w:sz w:val="24"/>
            <w:szCs w:val="24"/>
            <w:lang w:val="es-MX"/>
          </w:rPr>
          <w:t>www.commonsensemedia.org</w:t>
        </w:r>
      </w:hyperlink>
    </w:p>
    <w:p w:rsidR="0033235F" w:rsidRPr="0033235F" w:rsidRDefault="0033235F" w:rsidP="0033235F">
      <w:pPr>
        <w:pStyle w:val="HTMLPreformatted"/>
        <w:shd w:val="clear" w:color="auto" w:fill="FFFFFF"/>
        <w:rPr>
          <w:rFonts w:asciiTheme="minorHAnsi" w:hAnsiTheme="minorHAnsi" w:cstheme="minorHAnsi"/>
          <w:color w:val="538135" w:themeColor="accent6" w:themeShade="BF"/>
          <w:sz w:val="24"/>
          <w:szCs w:val="24"/>
          <w:lang w:val="es-MX"/>
        </w:rPr>
      </w:pPr>
      <w:r w:rsidRPr="0033235F">
        <w:rPr>
          <w:rFonts w:asciiTheme="minorHAnsi" w:hAnsiTheme="minorHAnsi" w:cstheme="minorHAnsi"/>
          <w:color w:val="538135" w:themeColor="accent6" w:themeShade="BF"/>
          <w:sz w:val="24"/>
          <w:szCs w:val="24"/>
          <w:lang w:val="es-MX"/>
        </w:rPr>
        <w:t xml:space="preserve">Lectura recomendada: </w:t>
      </w:r>
      <w:proofErr w:type="spellStart"/>
      <w:r w:rsidRPr="0033235F">
        <w:rPr>
          <w:rFonts w:asciiTheme="minorHAnsi" w:hAnsiTheme="minorHAnsi" w:cstheme="minorHAnsi"/>
          <w:color w:val="538135" w:themeColor="accent6" w:themeShade="BF"/>
          <w:sz w:val="24"/>
          <w:szCs w:val="24"/>
          <w:lang w:val="es-MX"/>
        </w:rPr>
        <w:t>iRules</w:t>
      </w:r>
      <w:proofErr w:type="spellEnd"/>
      <w:r w:rsidRPr="0033235F">
        <w:rPr>
          <w:rFonts w:asciiTheme="minorHAnsi" w:hAnsiTheme="minorHAnsi" w:cstheme="minorHAnsi"/>
          <w:color w:val="538135" w:themeColor="accent6" w:themeShade="BF"/>
          <w:sz w:val="24"/>
          <w:szCs w:val="24"/>
          <w:lang w:val="es-MX"/>
        </w:rPr>
        <w:t xml:space="preserve">: lo que todas las familias de </w:t>
      </w:r>
      <w:proofErr w:type="spellStart"/>
      <w:r w:rsidRPr="0033235F">
        <w:rPr>
          <w:rFonts w:asciiTheme="minorHAnsi" w:hAnsiTheme="minorHAnsi" w:cstheme="minorHAnsi"/>
          <w:color w:val="538135" w:themeColor="accent6" w:themeShade="BF"/>
          <w:sz w:val="24"/>
          <w:szCs w:val="24"/>
          <w:lang w:val="es-MX"/>
        </w:rPr>
        <w:t>Tech-Healthy</w:t>
      </w:r>
      <w:proofErr w:type="spellEnd"/>
      <w:r w:rsidRPr="0033235F">
        <w:rPr>
          <w:rFonts w:asciiTheme="minorHAnsi" w:hAnsiTheme="minorHAnsi" w:cstheme="minorHAnsi"/>
          <w:color w:val="538135" w:themeColor="accent6" w:themeShade="BF"/>
          <w:sz w:val="24"/>
          <w:szCs w:val="24"/>
          <w:lang w:val="es-MX"/>
        </w:rPr>
        <w:t xml:space="preserve"> deben saber acerca de las </w:t>
      </w:r>
      <w:proofErr w:type="spellStart"/>
      <w:r w:rsidRPr="0033235F">
        <w:rPr>
          <w:rFonts w:asciiTheme="minorHAnsi" w:hAnsiTheme="minorHAnsi" w:cstheme="minorHAnsi"/>
          <w:color w:val="538135" w:themeColor="accent6" w:themeShade="BF"/>
          <w:sz w:val="24"/>
          <w:szCs w:val="24"/>
          <w:lang w:val="es-MX"/>
        </w:rPr>
        <w:t>selfies</w:t>
      </w:r>
      <w:proofErr w:type="spellEnd"/>
      <w:r w:rsidRPr="0033235F">
        <w:rPr>
          <w:rFonts w:asciiTheme="minorHAnsi" w:hAnsiTheme="minorHAnsi" w:cstheme="minorHAnsi"/>
          <w:color w:val="538135" w:themeColor="accent6" w:themeShade="BF"/>
          <w:sz w:val="24"/>
          <w:szCs w:val="24"/>
          <w:lang w:val="es-MX"/>
        </w:rPr>
        <w:t xml:space="preserve">, el </w:t>
      </w:r>
      <w:proofErr w:type="spellStart"/>
      <w:r w:rsidRPr="0033235F">
        <w:rPr>
          <w:rFonts w:asciiTheme="minorHAnsi" w:hAnsiTheme="minorHAnsi" w:cstheme="minorHAnsi"/>
          <w:color w:val="538135" w:themeColor="accent6" w:themeShade="BF"/>
          <w:sz w:val="24"/>
          <w:szCs w:val="24"/>
          <w:lang w:val="es-MX"/>
        </w:rPr>
        <w:t>sexting</w:t>
      </w:r>
      <w:proofErr w:type="spellEnd"/>
      <w:r w:rsidRPr="0033235F">
        <w:rPr>
          <w:rFonts w:asciiTheme="minorHAnsi" w:hAnsiTheme="minorHAnsi" w:cstheme="minorHAnsi"/>
          <w:color w:val="538135" w:themeColor="accent6" w:themeShade="BF"/>
          <w:sz w:val="24"/>
          <w:szCs w:val="24"/>
          <w:lang w:val="es-MX"/>
        </w:rPr>
        <w:t xml:space="preserve">, los juegos y el crecimiento por </w:t>
      </w:r>
      <w:proofErr w:type="spellStart"/>
      <w:r w:rsidRPr="0033235F">
        <w:rPr>
          <w:rFonts w:asciiTheme="minorHAnsi" w:hAnsiTheme="minorHAnsi" w:cstheme="minorHAnsi"/>
          <w:color w:val="538135" w:themeColor="accent6" w:themeShade="BF"/>
          <w:sz w:val="24"/>
          <w:szCs w:val="24"/>
          <w:lang w:val="es-MX"/>
        </w:rPr>
        <w:t>Janell</w:t>
      </w:r>
      <w:proofErr w:type="spellEnd"/>
      <w:r w:rsidRPr="0033235F">
        <w:rPr>
          <w:rFonts w:asciiTheme="minorHAnsi" w:hAnsiTheme="minorHAnsi" w:cstheme="minorHAnsi"/>
          <w:color w:val="538135" w:themeColor="accent6" w:themeShade="BF"/>
          <w:sz w:val="24"/>
          <w:szCs w:val="24"/>
          <w:lang w:val="es-MX"/>
        </w:rPr>
        <w:t xml:space="preserve"> </w:t>
      </w:r>
      <w:proofErr w:type="spellStart"/>
      <w:r w:rsidRPr="0033235F">
        <w:rPr>
          <w:rFonts w:asciiTheme="minorHAnsi" w:hAnsiTheme="minorHAnsi" w:cstheme="minorHAnsi"/>
          <w:color w:val="538135" w:themeColor="accent6" w:themeShade="BF"/>
          <w:sz w:val="24"/>
          <w:szCs w:val="24"/>
          <w:lang w:val="es-MX"/>
        </w:rPr>
        <w:t>Burley</w:t>
      </w:r>
      <w:proofErr w:type="spellEnd"/>
      <w:r w:rsidRPr="0033235F">
        <w:rPr>
          <w:rFonts w:asciiTheme="minorHAnsi" w:hAnsiTheme="minorHAnsi" w:cstheme="minorHAnsi"/>
          <w:color w:val="538135" w:themeColor="accent6" w:themeShade="BF"/>
          <w:sz w:val="24"/>
          <w:szCs w:val="24"/>
          <w:lang w:val="es-MX"/>
        </w:rPr>
        <w:t xml:space="preserve"> </w:t>
      </w:r>
      <w:proofErr w:type="spellStart"/>
      <w:r w:rsidRPr="0033235F">
        <w:rPr>
          <w:rFonts w:asciiTheme="minorHAnsi" w:hAnsiTheme="minorHAnsi" w:cstheme="minorHAnsi"/>
          <w:color w:val="538135" w:themeColor="accent6" w:themeShade="BF"/>
          <w:sz w:val="24"/>
          <w:szCs w:val="24"/>
          <w:lang w:val="es-MX"/>
        </w:rPr>
        <w:t>Hofmann</w:t>
      </w:r>
      <w:proofErr w:type="spellEnd"/>
    </w:p>
    <w:p w:rsidR="00955BDD" w:rsidRPr="0033235F" w:rsidRDefault="00955BDD">
      <w:pPr>
        <w:rPr>
          <w:rFonts w:eastAsia="Times New Roman" w:cstheme="minorHAnsi"/>
          <w:color w:val="538135" w:themeColor="accent6" w:themeShade="BF"/>
          <w:sz w:val="24"/>
          <w:szCs w:val="24"/>
          <w:lang w:val="es-MX"/>
        </w:rPr>
      </w:pPr>
    </w:p>
    <w:p w:rsidR="00284692" w:rsidRPr="0033235F" w:rsidRDefault="00284692">
      <w:pPr>
        <w:rPr>
          <w:lang w:val="es-MX"/>
        </w:rPr>
      </w:pPr>
    </w:p>
    <w:sectPr w:rsidR="00284692" w:rsidRPr="0033235F" w:rsidSect="000F3C8D">
      <w:headerReference w:type="default" r:id="rId11"/>
      <w:headerReference w:type="first" r:id="rId12"/>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A5" w:rsidRDefault="005831A5">
      <w:pPr>
        <w:spacing w:after="0" w:line="240" w:lineRule="auto"/>
      </w:pPr>
      <w:r>
        <w:separator/>
      </w:r>
    </w:p>
  </w:endnote>
  <w:endnote w:type="continuationSeparator" w:id="0">
    <w:p w:rsidR="005831A5" w:rsidRDefault="005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A5" w:rsidRDefault="005831A5">
      <w:pPr>
        <w:spacing w:after="0" w:line="240" w:lineRule="auto"/>
      </w:pPr>
      <w:r>
        <w:separator/>
      </w:r>
    </w:p>
  </w:footnote>
  <w:footnote w:type="continuationSeparator" w:id="0">
    <w:p w:rsidR="005831A5" w:rsidRDefault="0058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A5" w:rsidRDefault="005831A5" w:rsidP="000F3C8D">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A5" w:rsidRDefault="005831A5">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42F63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0F3C8D"/>
    <w:rsid w:val="001006DF"/>
    <w:rsid w:val="00122A10"/>
    <w:rsid w:val="001508FC"/>
    <w:rsid w:val="00190A83"/>
    <w:rsid w:val="00207C48"/>
    <w:rsid w:val="0024075E"/>
    <w:rsid w:val="00262A1D"/>
    <w:rsid w:val="00284692"/>
    <w:rsid w:val="00302FEF"/>
    <w:rsid w:val="00305DED"/>
    <w:rsid w:val="00314865"/>
    <w:rsid w:val="0033235F"/>
    <w:rsid w:val="003C0083"/>
    <w:rsid w:val="00443540"/>
    <w:rsid w:val="004523D3"/>
    <w:rsid w:val="0049304B"/>
    <w:rsid w:val="004A16CD"/>
    <w:rsid w:val="004E7F20"/>
    <w:rsid w:val="005715B7"/>
    <w:rsid w:val="00577C2B"/>
    <w:rsid w:val="005831A5"/>
    <w:rsid w:val="00644085"/>
    <w:rsid w:val="006A0F74"/>
    <w:rsid w:val="006F25B7"/>
    <w:rsid w:val="007901F3"/>
    <w:rsid w:val="007A022D"/>
    <w:rsid w:val="0081769D"/>
    <w:rsid w:val="008D6DF4"/>
    <w:rsid w:val="00955BDD"/>
    <w:rsid w:val="00983912"/>
    <w:rsid w:val="00A003BC"/>
    <w:rsid w:val="00A21BD6"/>
    <w:rsid w:val="00A44925"/>
    <w:rsid w:val="00A935E2"/>
    <w:rsid w:val="00AB2D41"/>
    <w:rsid w:val="00C1121A"/>
    <w:rsid w:val="00C70C16"/>
    <w:rsid w:val="00CB2E63"/>
    <w:rsid w:val="00D02135"/>
    <w:rsid w:val="00D64763"/>
    <w:rsid w:val="00DA56F6"/>
    <w:rsid w:val="00DD6B6E"/>
    <w:rsid w:val="00E5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styleId="HTMLPreformatted">
    <w:name w:val="HTML Preformatted"/>
    <w:basedOn w:val="Normal"/>
    <w:link w:val="HTMLPreformattedChar"/>
    <w:uiPriority w:val="99"/>
    <w:semiHidden/>
    <w:unhideWhenUsed/>
    <w:rsid w:val="000F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3C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6259">
      <w:bodyDiv w:val="1"/>
      <w:marLeft w:val="0"/>
      <w:marRight w:val="0"/>
      <w:marTop w:val="0"/>
      <w:marBottom w:val="0"/>
      <w:divBdr>
        <w:top w:val="none" w:sz="0" w:space="0" w:color="auto"/>
        <w:left w:val="none" w:sz="0" w:space="0" w:color="auto"/>
        <w:bottom w:val="none" w:sz="0" w:space="0" w:color="auto"/>
        <w:right w:val="none" w:sz="0" w:space="0" w:color="auto"/>
      </w:divBdr>
    </w:div>
    <w:div w:id="807086619">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 w:id="1991053872">
      <w:bodyDiv w:val="1"/>
      <w:marLeft w:val="0"/>
      <w:marRight w:val="0"/>
      <w:marTop w:val="0"/>
      <w:marBottom w:val="0"/>
      <w:divBdr>
        <w:top w:val="none" w:sz="0" w:space="0" w:color="auto"/>
        <w:left w:val="none" w:sz="0" w:space="0" w:color="auto"/>
        <w:bottom w:val="none" w:sz="0" w:space="0" w:color="auto"/>
        <w:right w:val="none" w:sz="0" w:space="0" w:color="auto"/>
      </w:divBdr>
    </w:div>
    <w:div w:id="2116485181">
      <w:bodyDiv w:val="1"/>
      <w:marLeft w:val="0"/>
      <w:marRight w:val="0"/>
      <w:marTop w:val="0"/>
      <w:marBottom w:val="0"/>
      <w:divBdr>
        <w:top w:val="none" w:sz="0" w:space="0" w:color="auto"/>
        <w:left w:val="none" w:sz="0" w:space="0" w:color="auto"/>
        <w:bottom w:val="none" w:sz="0" w:space="0" w:color="auto"/>
        <w:right w:val="none" w:sz="0" w:space="0" w:color="auto"/>
      </w:divBdr>
      <w:divsChild>
        <w:div w:id="110636540">
          <w:marLeft w:val="-45"/>
          <w:marRight w:val="0"/>
          <w:marTop w:val="0"/>
          <w:marBottom w:val="0"/>
          <w:divBdr>
            <w:top w:val="single" w:sz="6" w:space="0" w:color="FFFFFF"/>
            <w:left w:val="single" w:sz="6" w:space="0" w:color="FFFFFF"/>
            <w:bottom w:val="single" w:sz="6" w:space="0" w:color="FFFFFF"/>
            <w:right w:val="single" w:sz="6" w:space="0" w:color="FFFFFF"/>
          </w:divBdr>
        </w:div>
        <w:div w:id="8013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hnetsmartz.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nie.powell@slcschool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monsensemedia.org" TargetMode="External"/><Relationship Id="rId4" Type="http://schemas.openxmlformats.org/officeDocument/2006/relationships/webSettings" Target="webSettings.xml"/><Relationship Id="rId9" Type="http://schemas.openxmlformats.org/officeDocument/2006/relationships/hyperlink" Target="http://utahnetsmartz.org/paren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2019-05-08T15:40:00Z</dcterms:created>
  <dcterms:modified xsi:type="dcterms:W3CDTF">2019-05-08T15:40:00Z</dcterms:modified>
</cp:coreProperties>
</file>