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12C5" w14:textId="77777777" w:rsidR="00977259" w:rsidRPr="00A53C9C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A53C9C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A53C9C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A53C9C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A53C9C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A53C9C">
        <w:rPr>
          <w:rFonts w:asciiTheme="minorHAnsi" w:hAnsiTheme="minorHAnsi" w:cstheme="minorHAnsi"/>
          <w:color w:val="000000"/>
          <w:lang w:val="es-MX"/>
        </w:rPr>
        <w:br/>
        <w:t>1400 W. Goodwin Avenue, SLC</w:t>
      </w:r>
      <w:r w:rsidRPr="00A53C9C">
        <w:rPr>
          <w:rFonts w:asciiTheme="minorHAnsi" w:hAnsiTheme="minorHAnsi" w:cstheme="minorHAnsi"/>
          <w:color w:val="000000"/>
          <w:lang w:val="es-MX"/>
        </w:rPr>
        <w:br/>
      </w:r>
      <w:r w:rsidR="00C656E1" w:rsidRPr="00C656E1">
        <w:rPr>
          <w:rFonts w:asciiTheme="minorHAnsi" w:hAnsiTheme="minorHAnsi" w:cstheme="minorHAnsi"/>
          <w:color w:val="000000"/>
          <w:lang w:val="es-MX"/>
        </w:rPr>
        <w:t>Consejo Comunitario Escolar</w:t>
      </w:r>
    </w:p>
    <w:p w14:paraId="0D88F77F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A53C9C" w:rsidRPr="00A53C9C">
        <w:rPr>
          <w:rFonts w:asciiTheme="minorHAnsi" w:hAnsiTheme="minorHAnsi" w:cstheme="minorHAnsi"/>
          <w:color w:val="000000"/>
          <w:lang w:val="es-MX"/>
        </w:rPr>
        <w:t>23 de septiembre</w:t>
      </w:r>
      <w:r w:rsidRPr="00A53C9C">
        <w:rPr>
          <w:rFonts w:asciiTheme="minorHAnsi" w:hAnsiTheme="minorHAnsi" w:cstheme="minorHAnsi"/>
          <w:color w:val="000000"/>
          <w:lang w:val="es-MX"/>
        </w:rPr>
        <w:t xml:space="preserve"> 23, 2020, 5:00 pm</w:t>
      </w:r>
    </w:p>
    <w:p w14:paraId="5A8B7423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32F35AFA" w14:textId="77777777" w:rsidR="00977259" w:rsidRPr="00A53C9C" w:rsidRDefault="00C656E1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3CF5F0C1" w14:textId="77777777" w:rsidR="00977259" w:rsidRPr="00A53C9C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es-MX"/>
        </w:rPr>
        <w:t>PM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October</w:t>
      </w:r>
      <w:proofErr w:type="spellEnd"/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14, 2020</w:t>
      </w:r>
    </w:p>
    <w:p w14:paraId="4221DDFA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noviembre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2020</w:t>
      </w:r>
    </w:p>
    <w:p w14:paraId="284D8CB3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enero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421B7071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febrero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31B5687B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177610D3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277035D6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16CE1BA6" w14:textId="77777777" w:rsidR="00977259" w:rsidRPr="00A53C9C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Reglas de orden y procedimiento</w:t>
      </w:r>
    </w:p>
    <w:p w14:paraId="7C077F06" w14:textId="77777777" w:rsidR="00977259" w:rsidRPr="00A53C9C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Elecciones SCC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46A11392" w14:textId="77777777" w:rsidR="00977259" w:rsidRPr="00A53C9C" w:rsidRDefault="00977259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LAND Trust </w:t>
      </w:r>
    </w:p>
    <w:p w14:paraId="2C78B4C3" w14:textId="77777777" w:rsidR="00977259" w:rsidRPr="00A53C9C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Recaudadores de fondos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2DBB65D2" w14:textId="77777777" w:rsidR="00977259" w:rsidRPr="00A53C9C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Plan de comportamiento positivo: promueve comportamientos positivos para abordar el uso de tabaco, alcohol, cigarrillos electrónicos, etc.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093DFFFC" w14:textId="77777777" w:rsidR="00977259" w:rsidRPr="00A53C9C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Pacto escolar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2A922018" w14:textId="77777777" w:rsidR="00A42498" w:rsidRPr="00A42498" w:rsidRDefault="00A42498" w:rsidP="00A42498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Actualizaciones</w:t>
      </w:r>
    </w:p>
    <w:p w14:paraId="42E5FF60" w14:textId="77777777" w:rsidR="00977259" w:rsidRPr="00A53C9C" w:rsidRDefault="00A42498" w:rsidP="00A42498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Temas de interés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0C82EABB" w14:textId="77777777" w:rsidR="008402D5" w:rsidRPr="00A53C9C" w:rsidRDefault="00CC6C0C">
      <w:pPr>
        <w:rPr>
          <w:lang w:val="es-MX"/>
        </w:rPr>
      </w:pP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E0AC" w14:textId="77777777" w:rsidR="00D95FAB" w:rsidRDefault="00D95FAB" w:rsidP="00977259">
      <w:pPr>
        <w:spacing w:after="0" w:line="240" w:lineRule="auto"/>
      </w:pPr>
      <w:r>
        <w:separator/>
      </w:r>
    </w:p>
  </w:endnote>
  <w:endnote w:type="continuationSeparator" w:id="0">
    <w:p w14:paraId="08364C1E" w14:textId="77777777" w:rsidR="00D95FAB" w:rsidRDefault="00D95FAB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CE25" w14:textId="77777777" w:rsidR="00D95FAB" w:rsidRDefault="00D95FAB" w:rsidP="00977259">
      <w:pPr>
        <w:spacing w:after="0" w:line="240" w:lineRule="auto"/>
      </w:pPr>
      <w:r>
        <w:separator/>
      </w:r>
    </w:p>
  </w:footnote>
  <w:footnote w:type="continuationSeparator" w:id="0">
    <w:p w14:paraId="30299FFB" w14:textId="77777777" w:rsidR="00D95FAB" w:rsidRDefault="00D95FAB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82CA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5069E536" wp14:editId="098B324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977259"/>
    <w:rsid w:val="00A42498"/>
    <w:rsid w:val="00A53C9C"/>
    <w:rsid w:val="00AC0525"/>
    <w:rsid w:val="00C656E1"/>
    <w:rsid w:val="00CC6C0C"/>
    <w:rsid w:val="00D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42AA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2020-09-17T21:31:00Z</dcterms:created>
  <dcterms:modified xsi:type="dcterms:W3CDTF">2020-09-17T21:31:00Z</dcterms:modified>
</cp:coreProperties>
</file>