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8B" w:rsidRPr="0092188B" w:rsidRDefault="0092188B" w:rsidP="0092188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  <w:bookmarkStart w:id="0" w:name="_GoBack"/>
      <w:bookmarkEnd w:id="0"/>
      <w:r w:rsidRPr="0092188B">
        <w:rPr>
          <w:lang w:val="es-MX"/>
        </w:rPr>
        <w:tab/>
      </w:r>
      <w:r w:rsidRPr="0092188B">
        <w:rPr>
          <w:rFonts w:asciiTheme="minorHAnsi" w:hAnsiTheme="minorHAnsi" w:cstheme="minorHAnsi"/>
          <w:color w:val="000000"/>
          <w:lang w:val="es-MX"/>
        </w:rPr>
        <w:t xml:space="preserve">Salt Lake Center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for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Science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Education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br/>
        <w:t xml:space="preserve">1400 W.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Goodwin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Avenue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t>, SLC</w:t>
      </w:r>
      <w:r w:rsidRPr="0092188B">
        <w:rPr>
          <w:rFonts w:asciiTheme="minorHAnsi" w:hAnsiTheme="minorHAnsi" w:cstheme="minorHAnsi"/>
          <w:color w:val="000000"/>
          <w:lang w:val="es-MX"/>
        </w:rPr>
        <w:br/>
      </w:r>
      <w:r w:rsidR="0000562C">
        <w:rPr>
          <w:rFonts w:asciiTheme="minorHAnsi" w:hAnsiTheme="minorHAnsi" w:cstheme="minorHAnsi"/>
          <w:color w:val="000000"/>
          <w:lang w:val="es-MX"/>
        </w:rPr>
        <w:t xml:space="preserve">Consejo de Comunidad Escolar </w:t>
      </w:r>
    </w:p>
    <w:p w:rsidR="0092188B" w:rsidRPr="0092188B" w:rsidRDefault="0092188B" w:rsidP="0092188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</w:p>
    <w:p w:rsidR="0092188B" w:rsidRPr="0092188B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92188B">
        <w:rPr>
          <w:rFonts w:asciiTheme="minorHAnsi" w:hAnsiTheme="minorHAnsi" w:cstheme="minorHAnsi"/>
          <w:color w:val="000000"/>
          <w:lang w:val="es-MX"/>
        </w:rPr>
        <w:t xml:space="preserve">Agenda: </w:t>
      </w:r>
      <w:r>
        <w:rPr>
          <w:rFonts w:asciiTheme="minorHAnsi" w:hAnsiTheme="minorHAnsi" w:cstheme="minorHAnsi"/>
          <w:color w:val="000000"/>
          <w:lang w:val="es-MX"/>
        </w:rPr>
        <w:t xml:space="preserve">11 de septiembre, </w:t>
      </w:r>
      <w:r w:rsidRPr="0092188B">
        <w:rPr>
          <w:rFonts w:asciiTheme="minorHAnsi" w:hAnsiTheme="minorHAnsi" w:cstheme="minorHAnsi"/>
          <w:color w:val="000000"/>
          <w:lang w:val="es-MX"/>
        </w:rPr>
        <w:t>2019, 5:00 pm</w:t>
      </w:r>
    </w:p>
    <w:p w:rsidR="0092188B" w:rsidRPr="0092188B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Bienvenida </w:t>
      </w:r>
      <w:r w:rsidR="008811B7">
        <w:rPr>
          <w:rFonts w:asciiTheme="minorHAnsi" w:hAnsiTheme="minorHAnsi" w:cstheme="minorHAnsi"/>
          <w:color w:val="000000"/>
          <w:lang w:val="es-MX"/>
        </w:rPr>
        <w:t>e</w:t>
      </w:r>
      <w:r>
        <w:rPr>
          <w:rFonts w:asciiTheme="minorHAnsi" w:hAnsiTheme="minorHAnsi" w:cstheme="minorHAnsi"/>
          <w:color w:val="000000"/>
          <w:lang w:val="es-MX"/>
        </w:rPr>
        <w:t xml:space="preserve"> Introducciones</w:t>
      </w:r>
    </w:p>
    <w:p w:rsidR="0092188B" w:rsidRPr="0092188B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:rsidR="0092188B" w:rsidRPr="00650A29" w:rsidRDefault="0092188B" w:rsidP="00650A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650A29">
        <w:rPr>
          <w:rFonts w:asciiTheme="minorHAnsi" w:hAnsiTheme="minorHAnsi" w:cstheme="minorHAnsi"/>
          <w:color w:val="000000"/>
          <w:lang w:val="es-MX"/>
        </w:rPr>
        <w:t>2</w:t>
      </w:r>
      <w:r w:rsidR="00650A29" w:rsidRPr="00650A29">
        <w:rPr>
          <w:rFonts w:asciiTheme="minorHAnsi" w:hAnsiTheme="minorHAnsi" w:cstheme="minorHAnsi"/>
          <w:color w:val="000000"/>
          <w:vertAlign w:val="superscript"/>
          <w:lang w:val="es-MX"/>
        </w:rPr>
        <w:t>o</w:t>
      </w:r>
      <w:r w:rsidRPr="00650A29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650A29" w:rsidRPr="00650A29">
        <w:rPr>
          <w:rFonts w:asciiTheme="minorHAnsi" w:hAnsiTheme="minorHAnsi" w:cstheme="minorHAnsi"/>
          <w:color w:val="000000"/>
          <w:lang w:val="es-MX"/>
        </w:rPr>
        <w:t>mi</w:t>
      </w:r>
      <w:r w:rsidR="00650A29">
        <w:rPr>
          <w:rFonts w:asciiTheme="minorHAnsi" w:hAnsiTheme="minorHAnsi" w:cstheme="minorHAnsi"/>
          <w:color w:val="000000"/>
          <w:lang w:val="es-MX"/>
        </w:rPr>
        <w:t>ércoles de cada mes de 5:00-6:</w:t>
      </w:r>
      <w:r w:rsidR="00650A29" w:rsidRPr="00650A29">
        <w:rPr>
          <w:rFonts w:asciiTheme="minorHAnsi" w:hAnsiTheme="minorHAnsi" w:cstheme="minorHAnsi"/>
          <w:color w:val="000000"/>
          <w:lang w:val="es-MX"/>
        </w:rPr>
        <w:t>00</w:t>
      </w:r>
    </w:p>
    <w:p w:rsidR="0092188B" w:rsidRPr="0092188B" w:rsidRDefault="00650A29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septiembre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2019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9 de octubre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2019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noviembre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2019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diciembre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2019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8 de enero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febrero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marzo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8 de abril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mayo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 xml:space="preserve">, 2020 </w:t>
      </w:r>
    </w:p>
    <w:p w:rsidR="0092188B" w:rsidRPr="0092188B" w:rsidRDefault="00B7158C" w:rsidP="0092188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Aprobar minutos de mayo</w:t>
      </w:r>
    </w:p>
    <w:p w:rsidR="0092188B" w:rsidRPr="0092188B" w:rsidRDefault="00B7158C" w:rsidP="0092188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Socios vecinales universitarios </w:t>
      </w:r>
    </w:p>
    <w:p w:rsidR="0092188B" w:rsidRPr="0092188B" w:rsidRDefault="009E1A17" w:rsidP="0092188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92188B">
        <w:rPr>
          <w:rFonts w:asciiTheme="minorHAnsi" w:hAnsiTheme="minorHAnsi" w:cstheme="minorHAnsi"/>
          <w:color w:val="000000"/>
          <w:lang w:val="es-MX"/>
        </w:rPr>
        <w:t>Introduc</w:t>
      </w:r>
      <w:r>
        <w:rPr>
          <w:rFonts w:asciiTheme="minorHAnsi" w:hAnsiTheme="minorHAnsi" w:cstheme="minorHAnsi"/>
          <w:color w:val="000000"/>
          <w:lang w:val="es-MX"/>
        </w:rPr>
        <w:t>c</w:t>
      </w:r>
      <w:r w:rsidRPr="0092188B">
        <w:rPr>
          <w:rFonts w:asciiTheme="minorHAnsi" w:hAnsiTheme="minorHAnsi" w:cstheme="minorHAnsi"/>
          <w:color w:val="000000"/>
          <w:lang w:val="es-MX"/>
        </w:rPr>
        <w:t>ión</w:t>
      </w:r>
      <w:r>
        <w:rPr>
          <w:rFonts w:asciiTheme="minorHAnsi" w:hAnsiTheme="minorHAnsi" w:cstheme="minorHAnsi"/>
          <w:color w:val="000000"/>
          <w:lang w:val="es-MX"/>
        </w:rPr>
        <w:t xml:space="preserve"> a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 xml:space="preserve"> SCC </w:t>
      </w:r>
    </w:p>
    <w:p w:rsidR="0092188B" w:rsidRPr="0092188B" w:rsidRDefault="009E1A17" w:rsidP="0092188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Reglas de orden y procedimiento</w:t>
      </w:r>
    </w:p>
    <w:p w:rsidR="0092188B" w:rsidRPr="0092188B" w:rsidRDefault="0092188B" w:rsidP="0092188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92188B">
        <w:rPr>
          <w:rFonts w:asciiTheme="minorHAnsi" w:hAnsiTheme="minorHAnsi" w:cstheme="minorHAnsi"/>
          <w:color w:val="000000"/>
          <w:lang w:val="es-MX"/>
        </w:rPr>
        <w:t>LAND Trust</w:t>
      </w:r>
    </w:p>
    <w:p w:rsidR="0092188B" w:rsidRPr="0092188B" w:rsidRDefault="009E1A17" w:rsidP="0092188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Compacto de Padres </w:t>
      </w:r>
    </w:p>
    <w:p w:rsidR="0092188B" w:rsidRPr="0092188B" w:rsidRDefault="009E1A17" w:rsidP="0092188B">
      <w:pPr>
        <w:ind w:left="1440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Actualizaciones </w:t>
      </w:r>
    </w:p>
    <w:p w:rsidR="0092188B" w:rsidRPr="0092188B" w:rsidRDefault="009E1A17" w:rsidP="0092188B">
      <w:pPr>
        <w:ind w:left="1440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Recaudadores de fondos aprobados </w:t>
      </w:r>
    </w:p>
    <w:p w:rsidR="0092188B" w:rsidRPr="0092188B" w:rsidRDefault="009E1A17" w:rsidP="0092188B">
      <w:pPr>
        <w:ind w:left="1440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Kits de preparación para emergencias </w:t>
      </w:r>
    </w:p>
    <w:p w:rsidR="003A7051" w:rsidRPr="0092188B" w:rsidRDefault="009E1A17" w:rsidP="0092188B">
      <w:pPr>
        <w:ind w:left="1440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Cuestiones de interés </w:t>
      </w:r>
      <w:r w:rsidR="0092188B" w:rsidRPr="0092188B">
        <w:rPr>
          <w:rFonts w:cstheme="minorHAnsi"/>
          <w:sz w:val="24"/>
          <w:szCs w:val="24"/>
          <w:lang w:val="es-MX"/>
        </w:rPr>
        <w:t xml:space="preserve"> </w:t>
      </w:r>
    </w:p>
    <w:sectPr w:rsidR="003A7051" w:rsidRPr="009218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8B" w:rsidRDefault="0092188B" w:rsidP="0092188B">
      <w:pPr>
        <w:spacing w:after="0" w:line="240" w:lineRule="auto"/>
      </w:pPr>
      <w:r>
        <w:separator/>
      </w:r>
    </w:p>
  </w:endnote>
  <w:end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8B" w:rsidRDefault="0092188B" w:rsidP="0092188B">
      <w:pPr>
        <w:spacing w:after="0" w:line="240" w:lineRule="auto"/>
      </w:pPr>
      <w:r>
        <w:separator/>
      </w:r>
    </w:p>
  </w:footnote>
  <w:foot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8B" w:rsidRDefault="0092188B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5E2FCAD" wp14:editId="2004747B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06AC38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B"/>
    <w:rsid w:val="0000562C"/>
    <w:rsid w:val="003A7051"/>
    <w:rsid w:val="00650A29"/>
    <w:rsid w:val="008811B7"/>
    <w:rsid w:val="00904221"/>
    <w:rsid w:val="0092188B"/>
    <w:rsid w:val="009E1A17"/>
    <w:rsid w:val="00B7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55872-CF82-40DA-902E-213D197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8B"/>
  </w:style>
  <w:style w:type="paragraph" w:styleId="Footer">
    <w:name w:val="footer"/>
    <w:basedOn w:val="Normal"/>
    <w:link w:val="Foot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8B"/>
  </w:style>
  <w:style w:type="paragraph" w:styleId="NormalWeb">
    <w:name w:val="Normal (Web)"/>
    <w:basedOn w:val="Normal"/>
    <w:uiPriority w:val="99"/>
    <w:unhideWhenUsed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2019-09-03T22:45:00Z</dcterms:created>
  <dcterms:modified xsi:type="dcterms:W3CDTF">2019-09-03T22:45:00Z</dcterms:modified>
</cp:coreProperties>
</file>