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FEF" w:rsidRPr="00284692" w:rsidRDefault="00302FEF" w:rsidP="00314865">
      <w:pPr>
        <w:pStyle w:val="NormalWeb"/>
        <w:jc w:val="center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Salt Lake Center for Science Education</w:t>
      </w:r>
      <w:r w:rsidR="00314865" w:rsidRPr="00284692">
        <w:rPr>
          <w:rFonts w:asciiTheme="minorHAnsi" w:hAnsiTheme="minorHAnsi" w:cstheme="minorHAnsi"/>
          <w:color w:val="000000"/>
        </w:rPr>
        <w:br/>
      </w:r>
      <w:r w:rsidRPr="00284692">
        <w:rPr>
          <w:rFonts w:asciiTheme="minorHAnsi" w:hAnsiTheme="minorHAnsi" w:cstheme="minorHAnsi"/>
          <w:color w:val="000000"/>
        </w:rPr>
        <w:t>1400 W. Goodwin Avenue, SLC</w:t>
      </w:r>
      <w:r w:rsidR="00314865" w:rsidRPr="00284692">
        <w:rPr>
          <w:rFonts w:asciiTheme="minorHAnsi" w:hAnsiTheme="minorHAnsi" w:cstheme="minorHAnsi"/>
          <w:color w:val="000000"/>
        </w:rPr>
        <w:br/>
      </w:r>
      <w:r w:rsidRPr="00284692">
        <w:rPr>
          <w:rFonts w:asciiTheme="minorHAnsi" w:hAnsiTheme="minorHAnsi" w:cstheme="minorHAnsi"/>
          <w:color w:val="000000"/>
        </w:rPr>
        <w:t>School Community Council</w:t>
      </w:r>
    </w:p>
    <w:p w:rsidR="00302FEF" w:rsidRPr="00284692" w:rsidRDefault="00302FEF" w:rsidP="00314865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Agenda</w:t>
      </w:r>
      <w:r w:rsidR="00314865" w:rsidRPr="00284692">
        <w:rPr>
          <w:rFonts w:asciiTheme="minorHAnsi" w:hAnsiTheme="minorHAnsi" w:cstheme="minorHAnsi"/>
          <w:color w:val="000000"/>
        </w:rPr>
        <w:t xml:space="preserve">: </w:t>
      </w:r>
      <w:r w:rsidR="00577C2B" w:rsidRPr="00284692">
        <w:rPr>
          <w:rFonts w:asciiTheme="minorHAnsi" w:hAnsiTheme="minorHAnsi" w:cstheme="minorHAnsi"/>
          <w:color w:val="000000"/>
        </w:rPr>
        <w:t>January 9</w:t>
      </w:r>
      <w:r w:rsidR="004E7F20">
        <w:rPr>
          <w:rFonts w:asciiTheme="minorHAnsi" w:hAnsiTheme="minorHAnsi" w:cstheme="minorHAnsi"/>
          <w:color w:val="000000"/>
        </w:rPr>
        <w:t>, 2019</w:t>
      </w:r>
      <w:bookmarkStart w:id="0" w:name="_GoBack"/>
      <w:bookmarkEnd w:id="0"/>
      <w:r w:rsidR="00314865" w:rsidRPr="00284692">
        <w:rPr>
          <w:rFonts w:asciiTheme="minorHAnsi" w:hAnsiTheme="minorHAnsi" w:cstheme="minorHAnsi"/>
          <w:color w:val="000000"/>
        </w:rPr>
        <w:t xml:space="preserve">, </w:t>
      </w:r>
      <w:r w:rsidRPr="00284692">
        <w:rPr>
          <w:rFonts w:asciiTheme="minorHAnsi" w:hAnsiTheme="minorHAnsi" w:cstheme="minorHAnsi"/>
          <w:color w:val="000000"/>
        </w:rPr>
        <w:t>5</w:t>
      </w:r>
      <w:r w:rsidR="00314865" w:rsidRPr="00284692">
        <w:rPr>
          <w:rFonts w:asciiTheme="minorHAnsi" w:hAnsiTheme="minorHAnsi" w:cstheme="minorHAnsi"/>
          <w:color w:val="000000"/>
        </w:rPr>
        <w:t xml:space="preserve">:00 </w:t>
      </w:r>
      <w:r w:rsidRPr="00284692">
        <w:rPr>
          <w:rFonts w:asciiTheme="minorHAnsi" w:hAnsiTheme="minorHAnsi" w:cstheme="minorHAnsi"/>
          <w:color w:val="000000"/>
        </w:rPr>
        <w:t>pm</w:t>
      </w:r>
    </w:p>
    <w:p w:rsidR="00302FEF" w:rsidRPr="00284692" w:rsidRDefault="00302FEF" w:rsidP="00302FEF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Welcome</w:t>
      </w:r>
      <w:r w:rsidR="007901F3" w:rsidRPr="00284692">
        <w:rPr>
          <w:rFonts w:asciiTheme="minorHAnsi" w:hAnsiTheme="minorHAnsi" w:cstheme="minorHAnsi"/>
          <w:color w:val="000000"/>
        </w:rPr>
        <w:t xml:space="preserve"> and Introductions</w:t>
      </w:r>
    </w:p>
    <w:p w:rsidR="00C70C16" w:rsidRPr="00284692" w:rsidRDefault="00C70C16" w:rsidP="00302FEF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Meeting Dates and Times</w:t>
      </w:r>
    </w:p>
    <w:p w:rsidR="007901F3" w:rsidRPr="00284692" w:rsidRDefault="007901F3" w:rsidP="007901F3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2</w:t>
      </w:r>
      <w:r w:rsidRPr="00284692">
        <w:rPr>
          <w:rFonts w:asciiTheme="minorHAnsi" w:hAnsiTheme="minorHAnsi" w:cstheme="minorHAnsi"/>
          <w:color w:val="000000"/>
          <w:vertAlign w:val="superscript"/>
        </w:rPr>
        <w:t>nd</w:t>
      </w:r>
      <w:r w:rsidRPr="00284692">
        <w:rPr>
          <w:rFonts w:asciiTheme="minorHAnsi" w:hAnsiTheme="minorHAnsi" w:cstheme="minorHAnsi"/>
          <w:color w:val="000000"/>
        </w:rPr>
        <w:t xml:space="preserve"> Wednesday of every month from 5:00-6:00</w:t>
      </w:r>
    </w:p>
    <w:p w:rsidR="007901F3" w:rsidRPr="00284692" w:rsidRDefault="007901F3" w:rsidP="007901F3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February 13</w:t>
      </w:r>
    </w:p>
    <w:p w:rsidR="007901F3" w:rsidRPr="00284692" w:rsidRDefault="007901F3" w:rsidP="007901F3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March 13</w:t>
      </w:r>
    </w:p>
    <w:p w:rsidR="007901F3" w:rsidRPr="00284692" w:rsidRDefault="007901F3" w:rsidP="007901F3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April 10</w:t>
      </w:r>
    </w:p>
    <w:p w:rsidR="007901F3" w:rsidRPr="00284692" w:rsidRDefault="007901F3" w:rsidP="007901F3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May 8</w:t>
      </w:r>
    </w:p>
    <w:p w:rsidR="00DD6B6E" w:rsidRPr="00284692" w:rsidRDefault="00DD6B6E" w:rsidP="00302FEF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 xml:space="preserve">Approve </w:t>
      </w:r>
      <w:r w:rsidR="00284692" w:rsidRPr="00284692">
        <w:rPr>
          <w:rFonts w:asciiTheme="minorHAnsi" w:hAnsiTheme="minorHAnsi" w:cstheme="minorHAnsi"/>
          <w:color w:val="000000"/>
        </w:rPr>
        <w:t>December</w:t>
      </w:r>
      <w:r w:rsidRPr="00284692">
        <w:rPr>
          <w:rFonts w:asciiTheme="minorHAnsi" w:hAnsiTheme="minorHAnsi" w:cstheme="minorHAnsi"/>
          <w:color w:val="000000"/>
        </w:rPr>
        <w:t xml:space="preserve"> Minutes</w:t>
      </w:r>
    </w:p>
    <w:p w:rsidR="001508FC" w:rsidRDefault="00284692">
      <w:pPr>
        <w:rPr>
          <w:rFonts w:cstheme="minorHAnsi"/>
          <w:sz w:val="24"/>
          <w:szCs w:val="24"/>
        </w:rPr>
      </w:pPr>
      <w:r w:rsidRPr="00284692">
        <w:rPr>
          <w:rFonts w:cstheme="minorHAnsi"/>
          <w:sz w:val="24"/>
          <w:szCs w:val="24"/>
        </w:rPr>
        <w:t>Review Excellence and Equity Plan</w:t>
      </w:r>
    </w:p>
    <w:p w:rsidR="00284692" w:rsidRDefault="002846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Discussion of Overnight Trips</w:t>
      </w:r>
    </w:p>
    <w:p w:rsidR="00284692" w:rsidRDefault="002846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Community Events</w:t>
      </w:r>
    </w:p>
    <w:p w:rsidR="00284692" w:rsidRPr="00284692" w:rsidRDefault="002846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Emergency Preparation Check In </w:t>
      </w:r>
    </w:p>
    <w:p w:rsidR="00284692" w:rsidRDefault="00284692"/>
    <w:sectPr w:rsidR="00284692" w:rsidSect="00997981">
      <w:headerReference w:type="default" r:id="rId7"/>
      <w:headerReference w:type="first" r:id="rId8"/>
      <w:pgSz w:w="12240" w:h="15840"/>
      <w:pgMar w:top="360" w:right="1440" w:bottom="1170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A1D" w:rsidRDefault="008D6DF4">
      <w:pPr>
        <w:spacing w:after="0" w:line="240" w:lineRule="auto"/>
      </w:pPr>
      <w:r>
        <w:separator/>
      </w:r>
    </w:p>
  </w:endnote>
  <w:endnote w:type="continuationSeparator" w:id="0">
    <w:p w:rsidR="00262A1D" w:rsidRDefault="008D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A1D" w:rsidRDefault="008D6DF4">
      <w:pPr>
        <w:spacing w:after="0" w:line="240" w:lineRule="auto"/>
      </w:pPr>
      <w:r>
        <w:separator/>
      </w:r>
    </w:p>
  </w:footnote>
  <w:footnote w:type="continuationSeparator" w:id="0">
    <w:p w:rsidR="00262A1D" w:rsidRDefault="008D6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9C8" w:rsidRDefault="004E7F20" w:rsidP="00B43036">
    <w:pPr>
      <w:pStyle w:val="Header"/>
      <w:tabs>
        <w:tab w:val="left" w:pos="21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9C8" w:rsidRDefault="00983912">
    <w:pPr>
      <w:pStyle w:val="Header"/>
    </w:pPr>
    <w:r w:rsidRPr="00B43036">
      <w:rPr>
        <w:noProof/>
      </w:rPr>
      <w:drawing>
        <wp:anchor distT="0" distB="0" distL="114300" distR="114300" simplePos="0" relativeHeight="251659264" behindDoc="1" locked="0" layoutInCell="1" allowOverlap="1" wp14:anchorId="4127C38C" wp14:editId="2D85A4E2">
          <wp:simplePos x="0" y="0"/>
          <wp:positionH relativeFrom="column">
            <wp:posOffset>-1828800</wp:posOffset>
          </wp:positionH>
          <wp:positionV relativeFrom="paragraph">
            <wp:posOffset>-457200</wp:posOffset>
          </wp:positionV>
          <wp:extent cx="7772399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ODER\Communications\School Projects\SLCSE\Branding\Letterhead\AI\SLCSE_Letterhead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399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E1AD2"/>
    <w:multiLevelType w:val="hybridMultilevel"/>
    <w:tmpl w:val="6616E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10"/>
    <w:rsid w:val="000A62E3"/>
    <w:rsid w:val="001006DF"/>
    <w:rsid w:val="00122A10"/>
    <w:rsid w:val="001508FC"/>
    <w:rsid w:val="0024075E"/>
    <w:rsid w:val="00262A1D"/>
    <w:rsid w:val="00284692"/>
    <w:rsid w:val="00302FEF"/>
    <w:rsid w:val="00305DED"/>
    <w:rsid w:val="00314865"/>
    <w:rsid w:val="004523D3"/>
    <w:rsid w:val="0049304B"/>
    <w:rsid w:val="004E7F20"/>
    <w:rsid w:val="005715B7"/>
    <w:rsid w:val="00577C2B"/>
    <w:rsid w:val="00644085"/>
    <w:rsid w:val="006A0F74"/>
    <w:rsid w:val="007901F3"/>
    <w:rsid w:val="007A022D"/>
    <w:rsid w:val="0081769D"/>
    <w:rsid w:val="008D6DF4"/>
    <w:rsid w:val="00983912"/>
    <w:rsid w:val="00A21BD6"/>
    <w:rsid w:val="00A44925"/>
    <w:rsid w:val="00A935E2"/>
    <w:rsid w:val="00AB2D41"/>
    <w:rsid w:val="00C1121A"/>
    <w:rsid w:val="00C70C16"/>
    <w:rsid w:val="00D64763"/>
    <w:rsid w:val="00DA56F6"/>
    <w:rsid w:val="00DD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892A2"/>
  <w15:chartTrackingRefBased/>
  <w15:docId w15:val="{3ABDB3DE-D1C1-43FA-939D-335A12B1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A1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A1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22A1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0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6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Eugina Sanzenbacher</dc:creator>
  <cp:keywords/>
  <dc:description/>
  <cp:lastModifiedBy>Britnie Powell</cp:lastModifiedBy>
  <cp:revision>4</cp:revision>
  <cp:lastPrinted>2018-09-12T22:21:00Z</cp:lastPrinted>
  <dcterms:created xsi:type="dcterms:W3CDTF">2019-01-07T20:52:00Z</dcterms:created>
  <dcterms:modified xsi:type="dcterms:W3CDTF">2019-01-07T21:45:00Z</dcterms:modified>
</cp:coreProperties>
</file>