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13B3F" w14:textId="77777777" w:rsidR="006D5AF7" w:rsidRPr="006D5AF7" w:rsidRDefault="006D5AF7" w:rsidP="006D5AF7">
      <w:pPr>
        <w:jc w:val="center"/>
        <w:rPr>
          <w:rFonts w:ascii="Book Antiqua" w:hAnsi="Book Antiqua" w:cs="Franklin Gothic Demi"/>
          <w:b/>
          <w:bCs/>
          <w:color w:val="333300"/>
          <w:sz w:val="32"/>
          <w:szCs w:val="32"/>
        </w:rPr>
      </w:pPr>
      <w:r>
        <w:rPr>
          <w:rFonts w:ascii="Book Antiqua" w:hAnsi="Book Antiqua" w:cs="Franklin Gothic Demi"/>
          <w:b/>
          <w:bCs/>
          <w:color w:val="333300"/>
          <w:sz w:val="32"/>
          <w:szCs w:val="32"/>
        </w:rPr>
        <w:t>Mrs. Dahl’s</w:t>
      </w:r>
      <w:r w:rsidR="0008735D">
        <w:rPr>
          <w:rFonts w:ascii="Book Antiqua" w:hAnsi="Book Antiqua" w:cs="Franklin Gothic Demi"/>
          <w:b/>
          <w:bCs/>
          <w:color w:val="333300"/>
          <w:sz w:val="32"/>
          <w:szCs w:val="32"/>
        </w:rPr>
        <w:t xml:space="preserve"> and Mrs. Powell’s</w:t>
      </w:r>
      <w:r>
        <w:rPr>
          <w:rFonts w:ascii="Book Antiqua" w:hAnsi="Book Antiqua" w:cs="Franklin Gothic Demi"/>
          <w:b/>
          <w:bCs/>
          <w:color w:val="333300"/>
          <w:sz w:val="32"/>
          <w:szCs w:val="32"/>
        </w:rPr>
        <w:t xml:space="preserve"> </w:t>
      </w:r>
      <w:r w:rsidRPr="006D5AF7">
        <w:rPr>
          <w:rFonts w:ascii="Book Antiqua" w:hAnsi="Book Antiqua" w:cs="Franklin Gothic Demi"/>
          <w:b/>
          <w:bCs/>
          <w:color w:val="333300"/>
          <w:sz w:val="32"/>
          <w:szCs w:val="32"/>
        </w:rPr>
        <w:t>Disclosure</w:t>
      </w:r>
    </w:p>
    <w:p w14:paraId="32EAB6E1" w14:textId="77777777" w:rsidR="005027D5" w:rsidRPr="00163F63" w:rsidRDefault="005027D5">
      <w:pPr>
        <w:rPr>
          <w:rFonts w:ascii="Book Antiqua" w:hAnsi="Book Antiqua" w:cs="Franklin Gothic Demi"/>
          <w:b/>
          <w:bCs/>
          <w:color w:val="333300"/>
          <w:sz w:val="28"/>
        </w:rPr>
      </w:pPr>
      <w:r w:rsidRPr="00163F63">
        <w:rPr>
          <w:rFonts w:ascii="Book Antiqua" w:hAnsi="Book Antiqua" w:cs="Franklin Gothic Demi"/>
          <w:b/>
          <w:bCs/>
          <w:color w:val="333300"/>
          <w:sz w:val="28"/>
        </w:rPr>
        <w:t>ASSESSMENT:</w:t>
      </w:r>
    </w:p>
    <w:p w14:paraId="7090FA11" w14:textId="66124BFC" w:rsidR="005027D5" w:rsidRPr="009B6754" w:rsidRDefault="005027D5">
      <w:pPr>
        <w:rPr>
          <w:rFonts w:ascii="Book Antiqua" w:hAnsi="Book Antiqua" w:cs="Franklin Gothic Demi"/>
          <w:color w:val="333300"/>
          <w:sz w:val="24"/>
        </w:rPr>
      </w:pPr>
      <w:r w:rsidRPr="00163F63">
        <w:rPr>
          <w:rFonts w:ascii="Book Antiqua" w:hAnsi="Book Antiqua" w:cs="Franklin Gothic Demi"/>
          <w:color w:val="333300"/>
          <w:sz w:val="24"/>
        </w:rPr>
        <w:t>All students will be assessed at the beginning of the year (or when they enter our class) using the following assessments:</w:t>
      </w:r>
    </w:p>
    <w:p w14:paraId="04D6449B"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b/>
          <w:bCs/>
          <w:color w:val="333300"/>
          <w:sz w:val="24"/>
          <w:u w:val="single"/>
        </w:rPr>
        <w:t>Basic Reading Inventory</w:t>
      </w:r>
      <w:r w:rsidRPr="00163F63">
        <w:rPr>
          <w:rFonts w:ascii="Book Antiqua" w:hAnsi="Book Antiqua" w:cs="Franklin Gothic Demi"/>
          <w:i/>
          <w:iCs/>
          <w:color w:val="333300"/>
          <w:sz w:val="24"/>
          <w:u w:val="single"/>
        </w:rPr>
        <w:t xml:space="preserve"> </w:t>
      </w:r>
      <w:r w:rsidRPr="00163F63">
        <w:rPr>
          <w:rFonts w:ascii="Book Antiqua" w:hAnsi="Book Antiqua" w:cs="Franklin Gothic Demi"/>
          <w:color w:val="333300"/>
          <w:sz w:val="24"/>
        </w:rPr>
        <w:t>- to obtain a reading level for appropriate instruction</w:t>
      </w:r>
    </w:p>
    <w:p w14:paraId="2B12AD7A"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b/>
          <w:bCs/>
          <w:color w:val="333300"/>
          <w:sz w:val="24"/>
          <w:u w:val="single"/>
        </w:rPr>
        <w:t>Writin</w:t>
      </w:r>
      <w:r w:rsidRPr="00163F63">
        <w:rPr>
          <w:rFonts w:ascii="Book Antiqua" w:hAnsi="Book Antiqua" w:cs="Franklin Gothic Demi"/>
          <w:b/>
          <w:bCs/>
          <w:i/>
          <w:iCs/>
          <w:color w:val="333300"/>
          <w:sz w:val="24"/>
          <w:u w:val="single"/>
        </w:rPr>
        <w:t>g</w:t>
      </w:r>
      <w:r w:rsidRPr="00163F63">
        <w:rPr>
          <w:rFonts w:ascii="Book Antiqua" w:hAnsi="Book Antiqua" w:cs="Franklin Gothic Demi"/>
          <w:color w:val="333300"/>
          <w:sz w:val="24"/>
        </w:rPr>
        <w:t>- a basic retell of a story I read in class- to be assessed for writing skills</w:t>
      </w:r>
    </w:p>
    <w:p w14:paraId="0695D985"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b/>
          <w:bCs/>
          <w:color w:val="333300"/>
          <w:sz w:val="24"/>
          <w:u w:val="single"/>
        </w:rPr>
        <w:t>Words Their Way</w:t>
      </w:r>
      <w:r w:rsidRPr="00163F63">
        <w:rPr>
          <w:rFonts w:ascii="Book Antiqua" w:hAnsi="Book Antiqua" w:cs="Franklin Gothic Demi"/>
          <w:color w:val="333300"/>
          <w:sz w:val="24"/>
        </w:rPr>
        <w:t>- spelling assessment to identify needed spelling skills</w:t>
      </w:r>
    </w:p>
    <w:p w14:paraId="3DC67FA2" w14:textId="77777777" w:rsidR="005027D5" w:rsidRPr="009D54C6" w:rsidRDefault="005027D5">
      <w:pPr>
        <w:rPr>
          <w:rFonts w:ascii="Book Antiqua" w:hAnsi="Book Antiqua" w:cs="Franklin Gothic Demi"/>
          <w:color w:val="333300"/>
          <w:sz w:val="24"/>
        </w:rPr>
      </w:pPr>
      <w:r w:rsidRPr="00163F63">
        <w:rPr>
          <w:rFonts w:ascii="Book Antiqua" w:hAnsi="Book Antiqua" w:cs="Franklin Gothic Demi"/>
          <w:b/>
          <w:bCs/>
          <w:color w:val="333300"/>
          <w:sz w:val="24"/>
          <w:u w:val="single"/>
        </w:rPr>
        <w:t>6</w:t>
      </w:r>
      <w:r w:rsidRPr="009D54C6">
        <w:rPr>
          <w:rFonts w:ascii="Book Antiqua" w:hAnsi="Book Antiqua" w:cs="Franklin Gothic Demi"/>
          <w:b/>
          <w:bCs/>
          <w:color w:val="333300"/>
          <w:sz w:val="24"/>
          <w:u w:val="single"/>
          <w:vertAlign w:val="superscript"/>
        </w:rPr>
        <w:t>th</w:t>
      </w:r>
      <w:r w:rsidRPr="00163F63">
        <w:rPr>
          <w:rFonts w:ascii="Book Antiqua" w:hAnsi="Book Antiqua" w:cs="Franklin Gothic Demi"/>
          <w:b/>
          <w:bCs/>
          <w:color w:val="333300"/>
          <w:sz w:val="24"/>
          <w:u w:val="single"/>
        </w:rPr>
        <w:t xml:space="preserve"> Grade Math Inventory</w:t>
      </w:r>
      <w:r w:rsidRPr="00163F63">
        <w:rPr>
          <w:rFonts w:ascii="Book Antiqua" w:hAnsi="Book Antiqua" w:cs="Franklin Gothic Demi"/>
          <w:bCs/>
          <w:color w:val="333300"/>
          <w:sz w:val="24"/>
        </w:rPr>
        <w:t xml:space="preserve">- identifies math skills student has </w:t>
      </w:r>
    </w:p>
    <w:p w14:paraId="031B4C29" w14:textId="77777777" w:rsidR="005027D5" w:rsidRPr="00163F63" w:rsidRDefault="005027D5">
      <w:pPr>
        <w:rPr>
          <w:rFonts w:ascii="Book Antiqua" w:hAnsi="Book Antiqua" w:cs="Franklin Gothic Demi"/>
          <w:b/>
          <w:bCs/>
          <w:color w:val="333300"/>
          <w:sz w:val="24"/>
        </w:rPr>
      </w:pPr>
    </w:p>
    <w:p w14:paraId="4945805C" w14:textId="77777777" w:rsidR="005027D5" w:rsidRPr="00163F63" w:rsidRDefault="005027D5">
      <w:pPr>
        <w:rPr>
          <w:rFonts w:ascii="Book Antiqua" w:hAnsi="Book Antiqua" w:cs="Franklin Gothic Demi"/>
          <w:b/>
          <w:bCs/>
          <w:color w:val="333300"/>
          <w:sz w:val="28"/>
        </w:rPr>
      </w:pPr>
      <w:r w:rsidRPr="00163F63">
        <w:rPr>
          <w:rFonts w:ascii="Book Antiqua" w:hAnsi="Book Antiqua" w:cs="Franklin Gothic Demi"/>
          <w:b/>
          <w:bCs/>
          <w:color w:val="333300"/>
          <w:sz w:val="28"/>
        </w:rPr>
        <w:t>STATE AND DISTRICT ASSESSMENTS</w:t>
      </w:r>
    </w:p>
    <w:p w14:paraId="0A5A1D7F" w14:textId="77777777" w:rsidR="005027D5" w:rsidRPr="00163F63" w:rsidRDefault="00A03960">
      <w:pPr>
        <w:rPr>
          <w:rFonts w:ascii="Book Antiqua" w:hAnsi="Book Antiqua" w:cs="Franklin Gothic Demi"/>
          <w:color w:val="333300"/>
          <w:sz w:val="24"/>
        </w:rPr>
      </w:pPr>
      <w:r>
        <w:rPr>
          <w:rFonts w:ascii="Book Antiqua" w:hAnsi="Book Antiqua" w:cs="Franklin Gothic Demi"/>
          <w:b/>
          <w:bCs/>
          <w:color w:val="333300"/>
          <w:sz w:val="24"/>
          <w:u w:val="single"/>
        </w:rPr>
        <w:t>Analytic Writing</w:t>
      </w:r>
      <w:r w:rsidR="005027D5" w:rsidRPr="00163F63">
        <w:rPr>
          <w:rFonts w:ascii="Book Antiqua" w:hAnsi="Book Antiqua" w:cs="Franklin Gothic Demi"/>
          <w:b/>
          <w:bCs/>
          <w:color w:val="333300"/>
          <w:sz w:val="24"/>
          <w:u w:val="single"/>
        </w:rPr>
        <w:t xml:space="preserve"> Test</w:t>
      </w:r>
      <w:r w:rsidR="005027D5" w:rsidRPr="00163F63">
        <w:rPr>
          <w:rFonts w:ascii="Book Antiqua" w:hAnsi="Book Antiqua" w:cs="Franklin Gothic Demi"/>
          <w:i/>
          <w:iCs/>
          <w:color w:val="333300"/>
          <w:sz w:val="24"/>
          <w:u w:val="single"/>
        </w:rPr>
        <w:t xml:space="preserve">- </w:t>
      </w:r>
      <w:r w:rsidR="005027D5" w:rsidRPr="00163F63">
        <w:rPr>
          <w:rFonts w:ascii="Book Antiqua" w:hAnsi="Book Antiqua" w:cs="Franklin Gothic Demi"/>
          <w:color w:val="333300"/>
          <w:sz w:val="24"/>
        </w:rPr>
        <w:t>This assesses the persuasive writing skills of all sixth grade students in the district.</w:t>
      </w:r>
    </w:p>
    <w:p w14:paraId="3E2A53F9" w14:textId="77777777" w:rsidR="005027D5" w:rsidRPr="00163F63" w:rsidRDefault="0008735D">
      <w:pPr>
        <w:rPr>
          <w:rFonts w:ascii="Book Antiqua" w:hAnsi="Book Antiqua" w:cs="Franklin Gothic Demi"/>
          <w:color w:val="333300"/>
          <w:sz w:val="24"/>
        </w:rPr>
      </w:pPr>
      <w:r>
        <w:rPr>
          <w:rFonts w:ascii="Book Antiqua" w:hAnsi="Book Antiqua" w:cs="Franklin Gothic Demi"/>
          <w:b/>
          <w:bCs/>
          <w:color w:val="333300"/>
          <w:sz w:val="24"/>
          <w:u w:val="single"/>
        </w:rPr>
        <w:t>SAGE</w:t>
      </w:r>
      <w:r w:rsidR="005027D5" w:rsidRPr="00163F63">
        <w:rPr>
          <w:rFonts w:ascii="Book Antiqua" w:hAnsi="Book Antiqua" w:cs="Franklin Gothic Demi"/>
          <w:b/>
          <w:bCs/>
          <w:color w:val="333300"/>
          <w:sz w:val="24"/>
          <w:u w:val="single"/>
        </w:rPr>
        <w:t xml:space="preserve"> Testing</w:t>
      </w:r>
      <w:r w:rsidR="005027D5" w:rsidRPr="00163F63">
        <w:rPr>
          <w:rFonts w:ascii="Book Antiqua" w:hAnsi="Book Antiqua" w:cs="Franklin Gothic Demi"/>
          <w:i/>
          <w:iCs/>
          <w:color w:val="333300"/>
          <w:sz w:val="24"/>
          <w:u w:val="single"/>
        </w:rPr>
        <w:t xml:space="preserve">- </w:t>
      </w:r>
      <w:r w:rsidR="005027D5" w:rsidRPr="00163F63">
        <w:rPr>
          <w:rFonts w:ascii="Book Antiqua" w:hAnsi="Book Antiqua" w:cs="Franklin Gothic Demi"/>
          <w:color w:val="333300"/>
          <w:sz w:val="24"/>
        </w:rPr>
        <w:t>includes testing of language arts, math and science</w:t>
      </w:r>
    </w:p>
    <w:p w14:paraId="78E45231" w14:textId="77777777" w:rsidR="005027D5" w:rsidRPr="00163F63" w:rsidRDefault="005027D5">
      <w:pPr>
        <w:rPr>
          <w:rFonts w:ascii="Book Antiqua" w:hAnsi="Book Antiqua" w:cs="Franklin Gothic Demi"/>
          <w:b/>
          <w:bCs/>
          <w:color w:val="333300"/>
          <w:sz w:val="28"/>
        </w:rPr>
      </w:pPr>
    </w:p>
    <w:p w14:paraId="6A3220BA" w14:textId="77777777" w:rsidR="005027D5" w:rsidRPr="00163F63" w:rsidRDefault="005027D5">
      <w:pPr>
        <w:rPr>
          <w:rFonts w:ascii="Book Antiqua" w:hAnsi="Book Antiqua" w:cs="Franklin Gothic Demi"/>
          <w:b/>
          <w:bCs/>
          <w:color w:val="333300"/>
          <w:sz w:val="28"/>
        </w:rPr>
      </w:pPr>
      <w:r w:rsidRPr="00163F63">
        <w:rPr>
          <w:rFonts w:ascii="Book Antiqua" w:hAnsi="Book Antiqua" w:cs="Franklin Gothic Demi"/>
          <w:b/>
          <w:bCs/>
          <w:color w:val="333300"/>
          <w:sz w:val="28"/>
        </w:rPr>
        <w:t>CURRICULUM:</w:t>
      </w:r>
    </w:p>
    <w:p w14:paraId="201E7463" w14:textId="77777777" w:rsidR="005027D5" w:rsidRPr="00163F63" w:rsidRDefault="005027D5">
      <w:pPr>
        <w:rPr>
          <w:rFonts w:ascii="Book Antiqua" w:hAnsi="Book Antiqua"/>
          <w:color w:val="000000"/>
          <w:sz w:val="24"/>
        </w:rPr>
      </w:pPr>
      <w:r w:rsidRPr="00163F63">
        <w:rPr>
          <w:rFonts w:ascii="Book Antiqua" w:hAnsi="Book Antiqua" w:cs="Franklin Gothic Demi"/>
          <w:color w:val="333300"/>
          <w:sz w:val="24"/>
        </w:rPr>
        <w:t xml:space="preserve">Utah State </w:t>
      </w:r>
      <w:r w:rsidR="0008735D">
        <w:rPr>
          <w:rFonts w:ascii="Book Antiqua" w:hAnsi="Book Antiqua" w:cs="Franklin Gothic Demi"/>
          <w:color w:val="333300"/>
          <w:sz w:val="24"/>
        </w:rPr>
        <w:t xml:space="preserve">Common </w:t>
      </w:r>
      <w:r w:rsidRPr="00163F63">
        <w:rPr>
          <w:rFonts w:ascii="Book Antiqua" w:hAnsi="Book Antiqua" w:cs="Franklin Gothic Demi"/>
          <w:color w:val="333300"/>
          <w:sz w:val="24"/>
        </w:rPr>
        <w:t>Core will be followed.</w:t>
      </w:r>
      <w:r w:rsidRPr="00163F63">
        <w:rPr>
          <w:rFonts w:ascii="Book Antiqua" w:hAnsi="Book Antiqua"/>
          <w:color w:val="000000"/>
          <w:sz w:val="24"/>
        </w:rPr>
        <w:t xml:space="preserve"> </w:t>
      </w:r>
    </w:p>
    <w:p w14:paraId="4B63B442" w14:textId="77777777" w:rsidR="005027D5" w:rsidRPr="00163F63" w:rsidRDefault="005027D5">
      <w:pPr>
        <w:rPr>
          <w:rFonts w:ascii="Book Antiqua" w:hAnsi="Book Antiqua"/>
          <w:color w:val="000000"/>
          <w:sz w:val="24"/>
        </w:rPr>
      </w:pPr>
    </w:p>
    <w:p w14:paraId="4B072DF4" w14:textId="77777777" w:rsidR="005027D5" w:rsidRDefault="005027D5">
      <w:pPr>
        <w:rPr>
          <w:rFonts w:ascii="Book Antiqua" w:hAnsi="Book Antiqua" w:cs="Franklin Gothic Demi"/>
          <w:b/>
          <w:bCs/>
          <w:color w:val="333300"/>
          <w:sz w:val="28"/>
        </w:rPr>
      </w:pPr>
      <w:r>
        <w:rPr>
          <w:rFonts w:ascii="Book Antiqua" w:hAnsi="Book Antiqua" w:cs="Franklin Gothic Demi"/>
          <w:b/>
          <w:bCs/>
          <w:color w:val="333300"/>
          <w:sz w:val="28"/>
        </w:rPr>
        <w:t>GRADE LEVEL GOALS AND OBJECTIVES:</w:t>
      </w:r>
    </w:p>
    <w:p w14:paraId="6D7ACBA5" w14:textId="77777777" w:rsidR="005027D5" w:rsidRPr="00163F63" w:rsidRDefault="005027D5">
      <w:pPr>
        <w:rPr>
          <w:rFonts w:ascii="Book Antiqua" w:hAnsi="Book Antiqua" w:cs="Franklin Gothic Demi"/>
          <w:color w:val="000000"/>
          <w:sz w:val="24"/>
        </w:rPr>
      </w:pPr>
      <w:r w:rsidRPr="00163F63">
        <w:rPr>
          <w:rFonts w:ascii="Book Antiqua" w:hAnsi="Book Antiqua" w:cs="Franklin Gothic Demi"/>
          <w:color w:val="000000"/>
          <w:sz w:val="24"/>
        </w:rPr>
        <w:t xml:space="preserve">Utah has developed a </w:t>
      </w:r>
      <w:r w:rsidR="0008735D">
        <w:rPr>
          <w:rFonts w:ascii="Book Antiqua" w:hAnsi="Book Antiqua" w:cs="Franklin Gothic Demi"/>
          <w:color w:val="000000"/>
          <w:sz w:val="24"/>
        </w:rPr>
        <w:t xml:space="preserve">Common </w:t>
      </w:r>
      <w:r w:rsidRPr="00163F63">
        <w:rPr>
          <w:rFonts w:ascii="Book Antiqua" w:hAnsi="Book Antiqua" w:cs="Franklin Gothic Demi"/>
          <w:color w:val="000000"/>
          <w:sz w:val="24"/>
        </w:rPr>
        <w:t xml:space="preserve">Core Curriculum which outlines standards of learning that are essential for all students at each elementary grade level. The curriculum includes ideas, concepts, and skills to provide a foundation on which subsequent learning may be built. The curriculum for each grade level can be accessed on the Utah State Office </w:t>
      </w:r>
      <w:r w:rsidRPr="009B6754">
        <w:rPr>
          <w:rFonts w:ascii="Book Antiqua" w:hAnsi="Book Antiqua" w:cs="Franklin Gothic Demi"/>
          <w:color w:val="000000"/>
          <w:sz w:val="24"/>
        </w:rPr>
        <w:t>of</w:t>
      </w:r>
      <w:r w:rsidRPr="009B6754">
        <w:rPr>
          <w:rFonts w:ascii="Book Antiqua" w:hAnsi="Book Antiqua" w:cs="Franklin Gothic Demi"/>
          <w:iCs/>
          <w:color w:val="000000"/>
          <w:sz w:val="24"/>
        </w:rPr>
        <w:t xml:space="preserve"> Education’s website at:</w:t>
      </w:r>
      <w:r w:rsidRPr="00163F63">
        <w:rPr>
          <w:rFonts w:ascii="Book Antiqua" w:hAnsi="Book Antiqua" w:cs="Franklin Gothic Demi"/>
          <w:i/>
          <w:iCs/>
          <w:color w:val="000000"/>
          <w:sz w:val="24"/>
        </w:rPr>
        <w:t xml:space="preserve"> </w:t>
      </w:r>
      <w:r w:rsidRPr="00163F63">
        <w:rPr>
          <w:rFonts w:ascii="Book Antiqua" w:hAnsi="Book Antiqua" w:cs="Franklin Gothic Demi"/>
          <w:i/>
          <w:iCs/>
          <w:color w:val="000000"/>
          <w:sz w:val="24"/>
          <w:u w:val="single"/>
        </w:rPr>
        <w:t>http://www.schools.utah.gov/curr/core</w:t>
      </w:r>
      <w:r w:rsidRPr="00163F63">
        <w:rPr>
          <w:rFonts w:ascii="Book Antiqua" w:hAnsi="Book Antiqua" w:cs="Franklin Gothic Demi"/>
          <w:color w:val="000000"/>
          <w:sz w:val="24"/>
        </w:rPr>
        <w:t xml:space="preserve">. </w:t>
      </w:r>
    </w:p>
    <w:p w14:paraId="1AE36943"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rPr>
        <w:t>The following methods and materials will be used to obtain the core standards:</w:t>
      </w:r>
    </w:p>
    <w:p w14:paraId="2149ED9C"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u w:val="single"/>
        </w:rPr>
        <w:t xml:space="preserve">Extended Literacy Learning (EXLL) - </w:t>
      </w:r>
      <w:r w:rsidRPr="00163F63">
        <w:rPr>
          <w:rFonts w:ascii="Book Antiqua" w:hAnsi="Book Antiqua" w:cs="Franklin Gothic Demi"/>
          <w:color w:val="333300"/>
          <w:sz w:val="24"/>
        </w:rPr>
        <w:t>reading and writing in the content area at the student’s reading level</w:t>
      </w:r>
    </w:p>
    <w:p w14:paraId="2C2D2AFA" w14:textId="77777777" w:rsidR="005027D5" w:rsidRDefault="005027D5">
      <w:pPr>
        <w:rPr>
          <w:rFonts w:ascii="Book Antiqua" w:hAnsi="Book Antiqua" w:cs="Franklin Gothic Demi"/>
          <w:color w:val="333300"/>
          <w:sz w:val="24"/>
        </w:rPr>
      </w:pPr>
      <w:r w:rsidRPr="00163F63">
        <w:rPr>
          <w:rFonts w:ascii="Book Antiqua" w:hAnsi="Book Antiqua" w:cs="Franklin Gothic Demi"/>
          <w:color w:val="333300"/>
          <w:sz w:val="24"/>
          <w:u w:val="single"/>
        </w:rPr>
        <w:t>Six Trait Writing Model</w:t>
      </w:r>
      <w:r w:rsidRPr="00163F63">
        <w:rPr>
          <w:rFonts w:ascii="Book Antiqua" w:hAnsi="Book Antiqua" w:cs="Franklin Gothic Demi"/>
          <w:color w:val="333300"/>
          <w:sz w:val="24"/>
        </w:rPr>
        <w:t>- to teach specific writing skills</w:t>
      </w:r>
    </w:p>
    <w:p w14:paraId="2C523313" w14:textId="4CC93ED9" w:rsidR="00466C85" w:rsidRPr="00466C85" w:rsidRDefault="00466C85">
      <w:pPr>
        <w:rPr>
          <w:rFonts w:ascii="Book Antiqua" w:hAnsi="Book Antiqua" w:cs="Franklin Gothic Demi"/>
          <w:color w:val="333300"/>
          <w:sz w:val="24"/>
        </w:rPr>
      </w:pPr>
      <w:r>
        <w:rPr>
          <w:rFonts w:ascii="Book Antiqua" w:hAnsi="Book Antiqua" w:cs="Franklin Gothic Demi"/>
          <w:color w:val="333300"/>
          <w:sz w:val="24"/>
          <w:u w:val="single"/>
        </w:rPr>
        <w:t>Math</w:t>
      </w:r>
      <w:r>
        <w:rPr>
          <w:rFonts w:ascii="Book Antiqua" w:hAnsi="Book Antiqua" w:cs="Franklin Gothic Demi"/>
          <w:color w:val="333300"/>
          <w:sz w:val="24"/>
        </w:rPr>
        <w:t xml:space="preserve">- A variety of sources are utilized in teaching the Common Core Curriculum standards.  Students work in heterogeneously grouped classrooms and participate in small and whole group math opportunities.  Problem solving and the ability to communicate about one’s strategies are central to becoming a good mathematician and helping students develop those skills is essential.  </w:t>
      </w:r>
    </w:p>
    <w:p w14:paraId="5BD6803A"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u w:val="single"/>
        </w:rPr>
        <w:t>Science</w:t>
      </w:r>
      <w:r w:rsidRPr="00163F63">
        <w:rPr>
          <w:rFonts w:ascii="Book Antiqua" w:hAnsi="Book Antiqua" w:cs="Franklin Gothic Demi"/>
          <w:color w:val="333300"/>
          <w:sz w:val="24"/>
        </w:rPr>
        <w:t>- integrated into reading and writing using trade books and hands on experiments-</w:t>
      </w:r>
      <w:r w:rsidRPr="00163F63">
        <w:rPr>
          <w:rFonts w:ascii="Book Antiqua" w:hAnsi="Book Antiqua" w:cs="Franklin Gothic Demi"/>
          <w:color w:val="333300"/>
          <w:sz w:val="24"/>
          <w:u w:val="single"/>
        </w:rPr>
        <w:t>University of Utah Science Doctoral candidate works with the children weekly.</w:t>
      </w:r>
    </w:p>
    <w:p w14:paraId="4F020EE1"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u w:val="single"/>
        </w:rPr>
        <w:t>Words Their Way</w:t>
      </w:r>
      <w:r w:rsidRPr="00163F63">
        <w:rPr>
          <w:rFonts w:ascii="Book Antiqua" w:hAnsi="Book Antiqua" w:cs="Franklin Gothic Demi"/>
          <w:color w:val="333300"/>
          <w:sz w:val="24"/>
        </w:rPr>
        <w:t>- Spelling program</w:t>
      </w:r>
    </w:p>
    <w:p w14:paraId="1D01B777"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u w:val="single"/>
        </w:rPr>
        <w:t>Fine Arts</w:t>
      </w:r>
      <w:r w:rsidRPr="00163F63">
        <w:rPr>
          <w:rFonts w:ascii="Book Antiqua" w:hAnsi="Book Antiqua" w:cs="Franklin Gothic Demi"/>
          <w:color w:val="333300"/>
          <w:sz w:val="24"/>
        </w:rPr>
        <w:t>- art projects in the style of various artists, poetry reading and writing, singing, playing recorders, listening to many styles of music, weekly session with a music specialist</w:t>
      </w:r>
    </w:p>
    <w:p w14:paraId="65E80F05"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u w:val="single"/>
        </w:rPr>
        <w:t xml:space="preserve">P.E. - </w:t>
      </w:r>
      <w:r w:rsidRPr="00163F63">
        <w:rPr>
          <w:rFonts w:ascii="Book Antiqua" w:hAnsi="Book Antiqua" w:cs="Franklin Gothic Demi"/>
          <w:color w:val="333300"/>
          <w:sz w:val="24"/>
        </w:rPr>
        <w:t>weekly with a specialist</w:t>
      </w:r>
    </w:p>
    <w:p w14:paraId="129514E7" w14:textId="77777777" w:rsidR="005027D5" w:rsidRPr="00163F63" w:rsidRDefault="005027D5">
      <w:pPr>
        <w:rPr>
          <w:rFonts w:ascii="Book Antiqua" w:hAnsi="Book Antiqua" w:cs="Franklin Gothic Demi"/>
          <w:b/>
          <w:bCs/>
          <w:color w:val="333300"/>
          <w:sz w:val="24"/>
        </w:rPr>
      </w:pPr>
    </w:p>
    <w:p w14:paraId="7C4F8C79" w14:textId="77777777" w:rsidR="005027D5" w:rsidRDefault="005027D5">
      <w:pPr>
        <w:rPr>
          <w:rFonts w:ascii="Book Antiqua" w:hAnsi="Book Antiqua" w:cs="Franklin Gothic Demi"/>
          <w:b/>
          <w:bCs/>
          <w:color w:val="333300"/>
          <w:sz w:val="28"/>
        </w:rPr>
      </w:pPr>
      <w:r>
        <w:rPr>
          <w:rFonts w:ascii="Book Antiqua" w:hAnsi="Book Antiqua" w:cs="Franklin Gothic Demi"/>
          <w:b/>
          <w:bCs/>
          <w:color w:val="333300"/>
          <w:sz w:val="28"/>
        </w:rPr>
        <w:t>STUDENT EDUCATION PLAN (SEPs):</w:t>
      </w:r>
    </w:p>
    <w:p w14:paraId="12CD04C2" w14:textId="77777777" w:rsidR="006D5AF7" w:rsidRDefault="005027D5">
      <w:pPr>
        <w:rPr>
          <w:rFonts w:ascii="Book Antiqua" w:hAnsi="Book Antiqua" w:cs="Franklin Gothic Demi"/>
          <w:color w:val="333300"/>
          <w:sz w:val="24"/>
        </w:rPr>
      </w:pPr>
      <w:r w:rsidRPr="00163F63">
        <w:rPr>
          <w:rFonts w:ascii="Book Antiqua" w:hAnsi="Book Antiqua" w:cs="Franklin Gothic Demi"/>
          <w:color w:val="333300"/>
          <w:sz w:val="24"/>
        </w:rPr>
        <w:t xml:space="preserve">SEPs will be written </w:t>
      </w:r>
      <w:r w:rsidR="0008735D">
        <w:rPr>
          <w:rFonts w:ascii="Book Antiqua" w:hAnsi="Book Antiqua" w:cs="Franklin Gothic Demi"/>
          <w:color w:val="333300"/>
          <w:sz w:val="24"/>
        </w:rPr>
        <w:t xml:space="preserve">within the first month of school and sent home to be reviewed and signed.  </w:t>
      </w:r>
    </w:p>
    <w:p w14:paraId="5E3C3142" w14:textId="77777777" w:rsidR="007348F1" w:rsidRDefault="007348F1">
      <w:pPr>
        <w:rPr>
          <w:rFonts w:ascii="Book Antiqua" w:hAnsi="Book Antiqua" w:cs="Franklin Gothic Demi"/>
          <w:color w:val="333300"/>
          <w:sz w:val="24"/>
        </w:rPr>
      </w:pPr>
    </w:p>
    <w:p w14:paraId="0CE2D6E5" w14:textId="77777777" w:rsidR="00FC2C5C" w:rsidRDefault="00FC2C5C" w:rsidP="007348F1">
      <w:pPr>
        <w:rPr>
          <w:rFonts w:ascii="Book Antiqua" w:hAnsi="Book Antiqua" w:cs="Franklin Gothic Demi"/>
          <w:b/>
          <w:bCs/>
          <w:color w:val="333300"/>
          <w:sz w:val="28"/>
        </w:rPr>
      </w:pPr>
    </w:p>
    <w:p w14:paraId="463AA650" w14:textId="77777777" w:rsidR="007348F1" w:rsidRDefault="007348F1" w:rsidP="007348F1">
      <w:pPr>
        <w:rPr>
          <w:rFonts w:ascii="Book Antiqua" w:hAnsi="Book Antiqua" w:cs="Franklin Gothic Demi"/>
          <w:b/>
          <w:bCs/>
          <w:color w:val="333300"/>
          <w:sz w:val="28"/>
        </w:rPr>
      </w:pPr>
      <w:r>
        <w:rPr>
          <w:rFonts w:ascii="Book Antiqua" w:hAnsi="Book Antiqua" w:cs="Franklin Gothic Demi"/>
          <w:b/>
          <w:bCs/>
          <w:color w:val="333300"/>
          <w:sz w:val="28"/>
        </w:rPr>
        <w:lastRenderedPageBreak/>
        <w:t>PARENT TEACHER COMMUNICATION</w:t>
      </w:r>
    </w:p>
    <w:p w14:paraId="530B3622" w14:textId="77777777" w:rsidR="007725B8" w:rsidRDefault="007725B8" w:rsidP="007348F1">
      <w:pPr>
        <w:pStyle w:val="ListParagraph"/>
        <w:numPr>
          <w:ilvl w:val="0"/>
          <w:numId w:val="1"/>
        </w:numPr>
        <w:rPr>
          <w:rFonts w:ascii="Book Antiqua" w:hAnsi="Book Antiqua" w:cs="Franklin Gothic Demi"/>
          <w:color w:val="333300"/>
          <w:sz w:val="24"/>
        </w:rPr>
      </w:pPr>
      <w:r>
        <w:rPr>
          <w:rFonts w:ascii="Book Antiqua" w:hAnsi="Book Antiqua" w:cs="Franklin Gothic Demi"/>
          <w:color w:val="333300"/>
          <w:sz w:val="24"/>
        </w:rPr>
        <w:t xml:space="preserve">Our first line of communication is your child’s daily planner.  We have students write important information directly on this planner.  It is our expectation that you review this planner nightly, sign it, and write in any information you need us to be aware of.  They will receive a weekly grade for completed and handed in planners at the end of each week.    </w:t>
      </w:r>
    </w:p>
    <w:p w14:paraId="7028A5D8" w14:textId="77777777" w:rsidR="007348F1" w:rsidRDefault="007348F1" w:rsidP="007348F1">
      <w:pPr>
        <w:pStyle w:val="ListParagraph"/>
        <w:numPr>
          <w:ilvl w:val="0"/>
          <w:numId w:val="1"/>
        </w:numPr>
        <w:rPr>
          <w:rFonts w:ascii="Book Antiqua" w:hAnsi="Book Antiqua" w:cs="Franklin Gothic Demi"/>
          <w:color w:val="333300"/>
          <w:sz w:val="24"/>
        </w:rPr>
      </w:pPr>
      <w:r w:rsidRPr="007348F1">
        <w:rPr>
          <w:rFonts w:ascii="Book Antiqua" w:hAnsi="Book Antiqua" w:cs="Franklin Gothic Demi"/>
          <w:color w:val="333300"/>
          <w:sz w:val="24"/>
        </w:rPr>
        <w:t>We will not be holding traditional parent/teacher conferences and instead will be holding monthly office hours.  Our office hours are on the 2</w:t>
      </w:r>
      <w:r w:rsidRPr="007348F1">
        <w:rPr>
          <w:rFonts w:ascii="Book Antiqua" w:hAnsi="Book Antiqua" w:cs="Franklin Gothic Demi"/>
          <w:color w:val="333300"/>
          <w:sz w:val="24"/>
          <w:vertAlign w:val="superscript"/>
        </w:rPr>
        <w:t>nd</w:t>
      </w:r>
      <w:r w:rsidRPr="007348F1">
        <w:rPr>
          <w:rFonts w:ascii="Book Antiqua" w:hAnsi="Book Antiqua" w:cs="Franklin Gothic Demi"/>
          <w:color w:val="333300"/>
          <w:sz w:val="24"/>
        </w:rPr>
        <w:t xml:space="preserve"> Friday of the month from 1:30-3:00.  Please schedule appointments through the office.  </w:t>
      </w:r>
    </w:p>
    <w:p w14:paraId="626F3418" w14:textId="77777777" w:rsidR="007348F1" w:rsidRDefault="007348F1" w:rsidP="007348F1">
      <w:pPr>
        <w:pStyle w:val="ListParagraph"/>
        <w:numPr>
          <w:ilvl w:val="0"/>
          <w:numId w:val="1"/>
        </w:numPr>
        <w:rPr>
          <w:rFonts w:ascii="Book Antiqua" w:hAnsi="Book Antiqua" w:cs="Franklin Gothic Demi"/>
          <w:color w:val="333300"/>
          <w:sz w:val="24"/>
        </w:rPr>
      </w:pPr>
      <w:r>
        <w:rPr>
          <w:rFonts w:ascii="Book Antiqua" w:hAnsi="Book Antiqua" w:cs="Franklin Gothic Demi"/>
          <w:color w:val="333300"/>
          <w:sz w:val="24"/>
        </w:rPr>
        <w:t xml:space="preserve">Remind: Safe Classroom Communication App.  Please add your cell phone number to our contact list.  You will get reminders about upcoming assignments, field trips, activities, etc. directly to your phone! </w:t>
      </w:r>
    </w:p>
    <w:p w14:paraId="5F2E7AD2" w14:textId="77777777" w:rsidR="007348F1" w:rsidRDefault="007348F1" w:rsidP="007348F1">
      <w:pPr>
        <w:pStyle w:val="ListParagraph"/>
        <w:numPr>
          <w:ilvl w:val="0"/>
          <w:numId w:val="1"/>
        </w:numPr>
        <w:rPr>
          <w:rFonts w:ascii="Book Antiqua" w:hAnsi="Book Antiqua" w:cs="Franklin Gothic Demi"/>
          <w:color w:val="333300"/>
          <w:sz w:val="24"/>
        </w:rPr>
      </w:pPr>
      <w:r>
        <w:rPr>
          <w:rFonts w:ascii="Book Antiqua" w:hAnsi="Book Antiqua" w:cs="Franklin Gothic Demi"/>
          <w:color w:val="333300"/>
          <w:sz w:val="24"/>
        </w:rPr>
        <w:t xml:space="preserve">Email is a less effective form of communication for us because our schedules do not allow for a timely reply.  </w:t>
      </w:r>
    </w:p>
    <w:p w14:paraId="152ABF08" w14:textId="77777777" w:rsidR="007348F1" w:rsidRPr="007725B8" w:rsidRDefault="007725B8" w:rsidP="007725B8">
      <w:pPr>
        <w:pStyle w:val="ListParagraph"/>
        <w:numPr>
          <w:ilvl w:val="0"/>
          <w:numId w:val="1"/>
        </w:numPr>
        <w:rPr>
          <w:rFonts w:ascii="Book Antiqua" w:hAnsi="Book Antiqua" w:cs="Franklin Gothic Demi"/>
          <w:color w:val="333300"/>
          <w:sz w:val="24"/>
        </w:rPr>
      </w:pPr>
      <w:r>
        <w:rPr>
          <w:rFonts w:ascii="Book Antiqua" w:hAnsi="Book Antiqua" w:cs="Franklin Gothic Demi"/>
          <w:color w:val="333300"/>
          <w:sz w:val="24"/>
        </w:rPr>
        <w:t xml:space="preserve">We are happy to solve simple issues via phone either before or after school.  </w:t>
      </w:r>
    </w:p>
    <w:p w14:paraId="23EF493C" w14:textId="77777777" w:rsidR="006D5AF7" w:rsidRDefault="006D5AF7">
      <w:pPr>
        <w:rPr>
          <w:rFonts w:ascii="Book Antiqua" w:hAnsi="Book Antiqua" w:cs="Franklin Gothic Demi"/>
          <w:b/>
          <w:bCs/>
          <w:color w:val="333300"/>
          <w:sz w:val="28"/>
        </w:rPr>
      </w:pPr>
    </w:p>
    <w:p w14:paraId="2DD94689" w14:textId="77777777" w:rsidR="005027D5" w:rsidRDefault="005027D5">
      <w:pPr>
        <w:rPr>
          <w:rFonts w:ascii="Book Antiqua" w:hAnsi="Book Antiqua" w:cs="Franklin Gothic Demi"/>
          <w:b/>
          <w:bCs/>
          <w:color w:val="333300"/>
          <w:sz w:val="28"/>
        </w:rPr>
      </w:pPr>
      <w:r>
        <w:rPr>
          <w:rFonts w:ascii="Book Antiqua" w:hAnsi="Book Antiqua" w:cs="Franklin Gothic Demi"/>
          <w:b/>
          <w:bCs/>
          <w:color w:val="333300"/>
          <w:sz w:val="28"/>
        </w:rPr>
        <w:t>FIELD TRIPS:</w:t>
      </w:r>
    </w:p>
    <w:p w14:paraId="0373B10B" w14:textId="2BE7984B" w:rsidR="005027D5" w:rsidRPr="00A74895" w:rsidRDefault="005027D5">
      <w:pPr>
        <w:rPr>
          <w:rFonts w:ascii="Book Antiqua" w:hAnsi="Book Antiqua" w:cs="Franklin Gothic Demi"/>
          <w:color w:val="333300"/>
          <w:sz w:val="24"/>
          <w:u w:val="single"/>
        </w:rPr>
      </w:pPr>
      <w:r w:rsidRPr="00163F63">
        <w:rPr>
          <w:rFonts w:ascii="Book Antiqua" w:hAnsi="Book Antiqua" w:cs="Franklin Gothic Demi"/>
          <w:color w:val="333300"/>
          <w:sz w:val="24"/>
        </w:rPr>
        <w:t xml:space="preserve">We are planning several field trips for the year.  We would love parents to come along with us when we have room.  You will be notified in advance of our plans.  </w:t>
      </w:r>
      <w:r w:rsidRPr="00163F63">
        <w:rPr>
          <w:rFonts w:ascii="Book Antiqua" w:hAnsi="Book Antiqua" w:cs="Franklin Gothic Demi"/>
          <w:color w:val="333300"/>
          <w:sz w:val="24"/>
          <w:u w:val="single"/>
        </w:rPr>
        <w:t>Please check your child’s planner for details</w:t>
      </w:r>
      <w:r w:rsidRPr="00A74895">
        <w:rPr>
          <w:rFonts w:ascii="Book Antiqua" w:hAnsi="Book Antiqua" w:cs="Franklin Gothic Demi"/>
          <w:color w:val="333300"/>
          <w:sz w:val="24"/>
        </w:rPr>
        <w:t>.</w:t>
      </w:r>
      <w:r w:rsidR="008B2738" w:rsidRPr="00A74895">
        <w:rPr>
          <w:rFonts w:ascii="Book Antiqua" w:hAnsi="Book Antiqua" w:cs="Franklin Gothic Demi"/>
          <w:color w:val="333300"/>
          <w:sz w:val="24"/>
        </w:rPr>
        <w:t xml:space="preserve"> </w:t>
      </w:r>
      <w:r w:rsidR="00A74895" w:rsidRPr="00A74895">
        <w:rPr>
          <w:rFonts w:ascii="Book Antiqua" w:hAnsi="Book Antiqua" w:cs="Franklin Gothic Demi"/>
          <w:color w:val="333300"/>
          <w:sz w:val="24"/>
        </w:rPr>
        <w:t>Some</w:t>
      </w:r>
      <w:r w:rsidR="00FC2C5C">
        <w:rPr>
          <w:rFonts w:ascii="Book Antiqua" w:hAnsi="Book Antiqua" w:cs="Franklin Gothic Demi"/>
          <w:color w:val="333300"/>
          <w:sz w:val="24"/>
        </w:rPr>
        <w:t xml:space="preserve"> </w:t>
      </w:r>
      <w:r w:rsidR="00A74895">
        <w:rPr>
          <w:rFonts w:ascii="Book Antiqua" w:hAnsi="Book Antiqua" w:cs="Franklin Gothic Demi"/>
          <w:color w:val="333300"/>
          <w:sz w:val="24"/>
        </w:rPr>
        <w:t>f</w:t>
      </w:r>
      <w:r w:rsidR="008B2738">
        <w:rPr>
          <w:rFonts w:ascii="Book Antiqua" w:hAnsi="Book Antiqua" w:cs="Franklin Gothic Demi"/>
          <w:color w:val="333300"/>
          <w:sz w:val="24"/>
        </w:rPr>
        <w:t xml:space="preserve">ield trips are enrichment experiences and students who </w:t>
      </w:r>
      <w:r w:rsidR="00940DA9">
        <w:rPr>
          <w:rFonts w:ascii="Book Antiqua" w:hAnsi="Book Antiqua" w:cs="Franklin Gothic Demi"/>
          <w:color w:val="333300"/>
          <w:sz w:val="24"/>
        </w:rPr>
        <w:t xml:space="preserve">display poor behavior </w:t>
      </w:r>
      <w:r w:rsidR="00FC2C5C">
        <w:rPr>
          <w:rFonts w:ascii="Book Antiqua" w:hAnsi="Book Antiqua" w:cs="Franklin Gothic Demi"/>
          <w:color w:val="333300"/>
          <w:sz w:val="24"/>
        </w:rPr>
        <w:t xml:space="preserve">or who are not caught up with homework and class work, </w:t>
      </w:r>
      <w:r w:rsidR="008B2738">
        <w:rPr>
          <w:rFonts w:ascii="Book Antiqua" w:hAnsi="Book Antiqua" w:cs="Franklin Gothic Demi"/>
          <w:color w:val="333300"/>
          <w:sz w:val="24"/>
        </w:rPr>
        <w:t xml:space="preserve">will not </w:t>
      </w:r>
      <w:r w:rsidR="00A74895">
        <w:rPr>
          <w:rFonts w:ascii="Book Antiqua" w:hAnsi="Book Antiqua" w:cs="Franklin Gothic Demi"/>
          <w:color w:val="333300"/>
          <w:sz w:val="24"/>
        </w:rPr>
        <w:t>be invited on these experiences.</w:t>
      </w:r>
      <w:r w:rsidR="008B2738">
        <w:rPr>
          <w:rFonts w:ascii="Book Antiqua" w:hAnsi="Book Antiqua" w:cs="Franklin Gothic Demi"/>
          <w:color w:val="333300"/>
          <w:sz w:val="24"/>
        </w:rPr>
        <w:t xml:space="preserve"> </w:t>
      </w:r>
      <w:r w:rsidR="00A74895">
        <w:rPr>
          <w:rFonts w:ascii="Book Antiqua" w:hAnsi="Book Antiqua" w:cs="Franklin Gothic Demi"/>
          <w:color w:val="333300"/>
          <w:sz w:val="24"/>
        </w:rPr>
        <w:t>All students will attend fieldtrips that are crucial to the curriculum.</w:t>
      </w:r>
      <w:r w:rsidR="008B2738">
        <w:rPr>
          <w:rFonts w:ascii="Book Antiqua" w:hAnsi="Book Antiqua" w:cs="Franklin Gothic Demi"/>
          <w:color w:val="333300"/>
          <w:sz w:val="24"/>
        </w:rPr>
        <w:t xml:space="preserve"> </w:t>
      </w:r>
    </w:p>
    <w:p w14:paraId="085B9A1D" w14:textId="77777777" w:rsidR="005027D5" w:rsidRPr="00163F63" w:rsidRDefault="005027D5">
      <w:pPr>
        <w:rPr>
          <w:rFonts w:ascii="Book Antiqua" w:hAnsi="Book Antiqua" w:cs="Franklin Gothic Demi"/>
          <w:color w:val="333300"/>
          <w:sz w:val="24"/>
          <w:u w:val="single"/>
        </w:rPr>
      </w:pPr>
    </w:p>
    <w:p w14:paraId="3D33F6F8" w14:textId="77777777" w:rsidR="005027D5" w:rsidRDefault="005027D5">
      <w:pPr>
        <w:rPr>
          <w:rFonts w:ascii="Book Antiqua" w:hAnsi="Book Antiqua" w:cs="Franklin Gothic Demi"/>
          <w:b/>
          <w:bCs/>
          <w:color w:val="333300"/>
          <w:sz w:val="28"/>
        </w:rPr>
      </w:pPr>
      <w:r>
        <w:rPr>
          <w:rFonts w:ascii="Book Antiqua" w:hAnsi="Book Antiqua" w:cs="Franklin Gothic Demi"/>
          <w:b/>
          <w:bCs/>
          <w:color w:val="333300"/>
          <w:sz w:val="28"/>
        </w:rPr>
        <w:t xml:space="preserve">HOMEWORK: </w:t>
      </w:r>
    </w:p>
    <w:p w14:paraId="0899336A" w14:textId="1C3DCEBA" w:rsidR="00A74895" w:rsidRDefault="005027D5" w:rsidP="00A74895">
      <w:pPr>
        <w:rPr>
          <w:rFonts w:ascii="Book Antiqua" w:hAnsi="Book Antiqua" w:cs="Franklin Gothic Demi"/>
          <w:bCs/>
          <w:color w:val="333300"/>
          <w:sz w:val="24"/>
        </w:rPr>
      </w:pPr>
      <w:r w:rsidRPr="009D54C6">
        <w:rPr>
          <w:rFonts w:ascii="Book Antiqua" w:hAnsi="Book Antiqua" w:cs="Franklin Gothic Demi"/>
          <w:bCs/>
          <w:color w:val="333300"/>
          <w:sz w:val="24"/>
        </w:rPr>
        <w:t>Your child is expected to read and write a summary Monda</w:t>
      </w:r>
      <w:r w:rsidR="00EF59B5">
        <w:rPr>
          <w:rFonts w:ascii="Book Antiqua" w:hAnsi="Book Antiqua" w:cs="Franklin Gothic Demi"/>
          <w:bCs/>
          <w:color w:val="333300"/>
          <w:sz w:val="24"/>
        </w:rPr>
        <w:t>y-Thursday.  T</w:t>
      </w:r>
      <w:r w:rsidR="00940DA9">
        <w:rPr>
          <w:rFonts w:ascii="Book Antiqua" w:hAnsi="Book Antiqua" w:cs="Franklin Gothic Demi"/>
          <w:bCs/>
          <w:color w:val="333300"/>
          <w:sz w:val="24"/>
        </w:rPr>
        <w:t>hey should spend no more than 30</w:t>
      </w:r>
      <w:r w:rsidR="00EF59B5">
        <w:rPr>
          <w:rFonts w:ascii="Book Antiqua" w:hAnsi="Book Antiqua" w:cs="Franklin Gothic Demi"/>
          <w:bCs/>
          <w:color w:val="333300"/>
          <w:sz w:val="24"/>
        </w:rPr>
        <w:t xml:space="preserve"> minutes </w:t>
      </w:r>
      <w:r w:rsidRPr="009D54C6">
        <w:rPr>
          <w:rFonts w:ascii="Book Antiqua" w:hAnsi="Book Antiqua" w:cs="Franklin Gothic Demi"/>
          <w:bCs/>
          <w:color w:val="333300"/>
          <w:sz w:val="24"/>
        </w:rPr>
        <w:t>total on this homework assignment.  They should be reading grade level material that is interesting to them (chapter books, informational texts, etc…).  The reading and summary assignments are due the next day in class.  Their planner needs to be signed, documenting that they read.</w:t>
      </w:r>
      <w:r w:rsidR="00A74895">
        <w:rPr>
          <w:rFonts w:ascii="Book Antiqua" w:hAnsi="Book Antiqua" w:cs="Franklin Gothic Demi"/>
          <w:bCs/>
          <w:color w:val="333300"/>
          <w:sz w:val="24"/>
        </w:rPr>
        <w:t xml:space="preserve"> </w:t>
      </w:r>
      <w:r w:rsidR="00A74895" w:rsidRPr="009D54C6">
        <w:rPr>
          <w:rFonts w:ascii="Book Antiqua" w:hAnsi="Book Antiqua" w:cs="Franklin Gothic Demi"/>
          <w:bCs/>
          <w:color w:val="333300"/>
          <w:sz w:val="24"/>
        </w:rPr>
        <w:t xml:space="preserve">Your child will be given a Genre Reading Chart for the entire school year. They </w:t>
      </w:r>
      <w:r w:rsidR="00A74895">
        <w:rPr>
          <w:rFonts w:ascii="Book Antiqua" w:hAnsi="Book Antiqua" w:cs="Franklin Gothic Demi"/>
          <w:bCs/>
          <w:color w:val="333300"/>
          <w:sz w:val="24"/>
        </w:rPr>
        <w:t xml:space="preserve">will record all books they read throughout the year.  </w:t>
      </w:r>
      <w:r w:rsidR="00A74895" w:rsidRPr="009D54C6">
        <w:rPr>
          <w:rFonts w:ascii="Book Antiqua" w:hAnsi="Book Antiqua" w:cs="Franklin Gothic Demi"/>
          <w:bCs/>
          <w:color w:val="333300"/>
          <w:sz w:val="24"/>
        </w:rPr>
        <w:t>These books should all be read at home a</w:t>
      </w:r>
      <w:r w:rsidR="00A74895">
        <w:rPr>
          <w:rFonts w:ascii="Book Antiqua" w:hAnsi="Book Antiqua" w:cs="Franklin Gothic Demi"/>
          <w:bCs/>
          <w:color w:val="333300"/>
          <w:sz w:val="24"/>
        </w:rPr>
        <w:t xml:space="preserve">s part of their nightly reading. Once they have completed the required genre they may read any book of their choosing. </w:t>
      </w:r>
      <w:r w:rsidR="00A74895" w:rsidRPr="009D54C6">
        <w:rPr>
          <w:rFonts w:ascii="Book Antiqua" w:hAnsi="Book Antiqua" w:cs="Franklin Gothic Demi"/>
          <w:bCs/>
          <w:color w:val="333300"/>
          <w:sz w:val="24"/>
        </w:rPr>
        <w:t xml:space="preserve">They need to document completion of books on this chart.   </w:t>
      </w:r>
      <w:r w:rsidR="00A74895">
        <w:rPr>
          <w:rFonts w:ascii="Book Antiqua" w:hAnsi="Book Antiqua" w:cs="Franklin Gothic Demi"/>
          <w:bCs/>
          <w:color w:val="333300"/>
          <w:sz w:val="24"/>
        </w:rPr>
        <w:t xml:space="preserve">The genre log is due the last school day of the month. Books we read in class do not count for the Genre Reading Chart.    </w:t>
      </w:r>
    </w:p>
    <w:p w14:paraId="1DCACF77" w14:textId="77777777" w:rsidR="005027D5" w:rsidRPr="009D54C6" w:rsidRDefault="005027D5">
      <w:pPr>
        <w:rPr>
          <w:rFonts w:ascii="Book Antiqua" w:hAnsi="Book Antiqua" w:cs="Franklin Gothic Demi"/>
          <w:bCs/>
          <w:color w:val="333300"/>
          <w:sz w:val="24"/>
        </w:rPr>
      </w:pPr>
    </w:p>
    <w:p w14:paraId="459BDBC5" w14:textId="77777777" w:rsidR="00722756" w:rsidRPr="009D54C6" w:rsidRDefault="00722756">
      <w:pPr>
        <w:rPr>
          <w:rFonts w:ascii="Book Antiqua" w:hAnsi="Book Antiqua" w:cs="Franklin Gothic Demi"/>
          <w:bCs/>
          <w:color w:val="333300"/>
          <w:sz w:val="24"/>
        </w:rPr>
      </w:pPr>
      <w:r>
        <w:rPr>
          <w:rFonts w:ascii="Book Antiqua" w:hAnsi="Book Antiqua" w:cs="Franklin Gothic Demi"/>
          <w:bCs/>
          <w:color w:val="333300"/>
          <w:sz w:val="24"/>
        </w:rPr>
        <w:t>Your child will be given a short nightly math assignment.  They should spend a maximum of</w:t>
      </w:r>
      <w:r w:rsidR="006528C5">
        <w:rPr>
          <w:rFonts w:ascii="Book Antiqua" w:hAnsi="Book Antiqua" w:cs="Franklin Gothic Demi"/>
          <w:bCs/>
          <w:color w:val="333300"/>
          <w:sz w:val="24"/>
        </w:rPr>
        <w:t xml:space="preserve"> 30 minutes on this assignment and submit whatever they are able to complete in that time. </w:t>
      </w:r>
    </w:p>
    <w:p w14:paraId="074AFB86" w14:textId="77777777" w:rsidR="005027D5" w:rsidRPr="009D54C6" w:rsidRDefault="005027D5">
      <w:pPr>
        <w:rPr>
          <w:rFonts w:ascii="Book Antiqua" w:hAnsi="Book Antiqua" w:cs="Franklin Gothic Demi"/>
          <w:bCs/>
          <w:color w:val="333300"/>
          <w:sz w:val="24"/>
        </w:rPr>
      </w:pPr>
    </w:p>
    <w:p w14:paraId="629FE6D2" w14:textId="77777777" w:rsidR="005027D5" w:rsidRPr="009D54C6" w:rsidRDefault="005027D5">
      <w:pPr>
        <w:rPr>
          <w:rFonts w:ascii="Book Antiqua" w:hAnsi="Book Antiqua" w:cs="Franklin Gothic Demi"/>
          <w:b/>
          <w:bCs/>
          <w:color w:val="333300"/>
          <w:sz w:val="24"/>
        </w:rPr>
      </w:pPr>
      <w:r w:rsidRPr="009D54C6">
        <w:rPr>
          <w:rFonts w:ascii="Book Antiqua" w:hAnsi="Book Antiqua" w:cs="Franklin Gothic Demi"/>
          <w:b/>
          <w:bCs/>
          <w:color w:val="333300"/>
          <w:sz w:val="24"/>
        </w:rPr>
        <w:t xml:space="preserve">If there is a problem with your child completing homework consistently on time </w:t>
      </w:r>
      <w:r w:rsidR="006528C5">
        <w:rPr>
          <w:rFonts w:ascii="Book Antiqua" w:hAnsi="Book Antiqua" w:cs="Franklin Gothic Demi"/>
          <w:b/>
          <w:bCs/>
          <w:color w:val="333300"/>
          <w:sz w:val="24"/>
        </w:rPr>
        <w:t xml:space="preserve">they will be immediately referred </w:t>
      </w:r>
      <w:r w:rsidR="00A03960">
        <w:rPr>
          <w:rFonts w:ascii="Book Antiqua" w:hAnsi="Book Antiqua" w:cs="Franklin Gothic Demi"/>
          <w:b/>
          <w:bCs/>
          <w:color w:val="333300"/>
          <w:sz w:val="24"/>
        </w:rPr>
        <w:t xml:space="preserve">for </w:t>
      </w:r>
      <w:r w:rsidR="006528C5">
        <w:rPr>
          <w:rFonts w:ascii="Book Antiqua" w:hAnsi="Book Antiqua" w:cs="Franklin Gothic Demi"/>
          <w:b/>
          <w:bCs/>
          <w:color w:val="333300"/>
          <w:sz w:val="24"/>
        </w:rPr>
        <w:t>homework hall.  We</w:t>
      </w:r>
      <w:r w:rsidRPr="009D54C6">
        <w:rPr>
          <w:rFonts w:ascii="Book Antiqua" w:hAnsi="Book Antiqua" w:cs="Franklin Gothic Demi"/>
          <w:b/>
          <w:bCs/>
          <w:color w:val="333300"/>
          <w:sz w:val="24"/>
        </w:rPr>
        <w:t xml:space="preserve"> must emphasize that homework assignments will be more meaningful if completed on time.  </w:t>
      </w:r>
    </w:p>
    <w:p w14:paraId="2B66E766" w14:textId="77777777" w:rsidR="005027D5" w:rsidRPr="00163F63" w:rsidRDefault="005027D5">
      <w:pPr>
        <w:rPr>
          <w:rFonts w:ascii="Book Antiqua" w:hAnsi="Book Antiqua" w:cs="Franklin Gothic Demi"/>
          <w:b/>
          <w:bCs/>
          <w:color w:val="333300"/>
          <w:sz w:val="28"/>
        </w:rPr>
      </w:pPr>
    </w:p>
    <w:p w14:paraId="67663CD4" w14:textId="77777777" w:rsidR="00FC2C5C" w:rsidRDefault="00FC2C5C">
      <w:pPr>
        <w:rPr>
          <w:rFonts w:ascii="Book Antiqua" w:hAnsi="Book Antiqua" w:cs="Franklin Gothic Demi"/>
          <w:b/>
          <w:bCs/>
          <w:color w:val="333300"/>
          <w:sz w:val="28"/>
        </w:rPr>
      </w:pPr>
    </w:p>
    <w:p w14:paraId="58388035" w14:textId="77777777" w:rsidR="00FC2C5C" w:rsidRDefault="00FC2C5C">
      <w:pPr>
        <w:rPr>
          <w:rFonts w:ascii="Book Antiqua" w:hAnsi="Book Antiqua" w:cs="Franklin Gothic Demi"/>
          <w:b/>
          <w:bCs/>
          <w:color w:val="333300"/>
          <w:sz w:val="28"/>
        </w:rPr>
      </w:pPr>
    </w:p>
    <w:p w14:paraId="25C7F71E" w14:textId="77777777" w:rsidR="005027D5" w:rsidRPr="00163F63" w:rsidRDefault="005027D5">
      <w:pPr>
        <w:rPr>
          <w:rFonts w:ascii="Book Antiqua" w:hAnsi="Book Antiqua" w:cs="Franklin Gothic Demi"/>
          <w:b/>
          <w:bCs/>
          <w:color w:val="333300"/>
          <w:sz w:val="28"/>
        </w:rPr>
      </w:pPr>
      <w:r w:rsidRPr="00163F63">
        <w:rPr>
          <w:rFonts w:ascii="Book Antiqua" w:hAnsi="Book Antiqua" w:cs="Franklin Gothic Demi"/>
          <w:b/>
          <w:bCs/>
          <w:color w:val="333300"/>
          <w:sz w:val="28"/>
        </w:rPr>
        <w:t>GRADING POLICY</w:t>
      </w:r>
      <w:r>
        <w:rPr>
          <w:rFonts w:ascii="Book Antiqua" w:hAnsi="Book Antiqua" w:cs="Franklin Gothic Demi"/>
          <w:b/>
          <w:bCs/>
          <w:color w:val="333300"/>
          <w:sz w:val="28"/>
        </w:rPr>
        <w:t>:</w:t>
      </w:r>
    </w:p>
    <w:p w14:paraId="0360032F" w14:textId="77777777" w:rsidR="005027D5" w:rsidRPr="00163F63" w:rsidRDefault="005027D5">
      <w:pPr>
        <w:rPr>
          <w:rFonts w:ascii="Book Antiqua" w:hAnsi="Book Antiqua" w:cs="Franklin Gothic Demi"/>
          <w:color w:val="000000"/>
          <w:sz w:val="24"/>
        </w:rPr>
      </w:pPr>
      <w:r w:rsidRPr="00163F63">
        <w:rPr>
          <w:rFonts w:ascii="Book Antiqua" w:hAnsi="Book Antiqua" w:cs="Franklin Gothic Demi"/>
          <w:i/>
          <w:iCs/>
          <w:color w:val="000000"/>
          <w:sz w:val="24"/>
        </w:rPr>
        <w:t xml:space="preserve">Clear standards and expectations are established for all students at each grade level. To be on grade level, students are expected to be able to demonstrate knowledge for the information that has been taught with minimal assistance from the teacher. </w:t>
      </w:r>
    </w:p>
    <w:p w14:paraId="1566C7EA"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rPr>
        <w:t>Grading in all subjects is based on the following:</w:t>
      </w:r>
    </w:p>
    <w:p w14:paraId="23102B6F"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rPr>
        <w:t>1. Completion of assigned work</w:t>
      </w:r>
    </w:p>
    <w:p w14:paraId="3E5F097B"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rPr>
        <w:t xml:space="preserve">2. Completion of the work </w:t>
      </w:r>
      <w:r w:rsidRPr="003C6707">
        <w:rPr>
          <w:rFonts w:ascii="Book Antiqua" w:hAnsi="Book Antiqua" w:cs="Franklin Gothic Demi"/>
          <w:b/>
          <w:color w:val="333300"/>
          <w:sz w:val="24"/>
        </w:rPr>
        <w:t>on time</w:t>
      </w:r>
    </w:p>
    <w:p w14:paraId="5EFB8A73"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rPr>
        <w:t>3. Is the work done to the s</w:t>
      </w:r>
      <w:r w:rsidR="006528C5">
        <w:rPr>
          <w:rFonts w:ascii="Book Antiqua" w:hAnsi="Book Antiqua" w:cs="Franklin Gothic Demi"/>
          <w:color w:val="333300"/>
          <w:sz w:val="24"/>
        </w:rPr>
        <w:t>tudent’s best ability?  We</w:t>
      </w:r>
      <w:r w:rsidRPr="00163F63">
        <w:rPr>
          <w:rFonts w:ascii="Book Antiqua" w:hAnsi="Book Antiqua" w:cs="Franklin Gothic Demi"/>
          <w:color w:val="333300"/>
          <w:sz w:val="24"/>
        </w:rPr>
        <w:t xml:space="preserve"> will be looking for neatness, editing, and thoughtfulness.  Specific criteria will be given for each assignment.</w:t>
      </w:r>
    </w:p>
    <w:p w14:paraId="72FB44A7"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rPr>
        <w:t>4. Accuracy of answers, data, and information</w:t>
      </w:r>
    </w:p>
    <w:p w14:paraId="2C85A392"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rPr>
        <w:t>5. Effort and attitude- did the student work on task, to the best of their ability with a positive attitude?  Are curiosity, creativity and interest evident in their work?</w:t>
      </w:r>
    </w:p>
    <w:p w14:paraId="1DE0D6E8"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rPr>
        <w:t xml:space="preserve">6. You and your child should check </w:t>
      </w:r>
      <w:r w:rsidR="00A03960">
        <w:rPr>
          <w:rFonts w:ascii="Book Antiqua" w:hAnsi="Book Antiqua" w:cs="Franklin Gothic Demi"/>
          <w:color w:val="333300"/>
          <w:sz w:val="24"/>
        </w:rPr>
        <w:t xml:space="preserve">the online grade system to access current grades.  </w:t>
      </w:r>
      <w:r w:rsidRPr="00163F63">
        <w:rPr>
          <w:rFonts w:ascii="Book Antiqua" w:hAnsi="Book Antiqua" w:cs="Franklin Gothic Demi"/>
          <w:color w:val="333300"/>
          <w:sz w:val="24"/>
        </w:rPr>
        <w:t xml:space="preserve"> </w:t>
      </w:r>
    </w:p>
    <w:p w14:paraId="55A144F7" w14:textId="77777777" w:rsidR="00A03960" w:rsidRDefault="00A03960">
      <w:pPr>
        <w:ind w:firstLine="720"/>
        <w:rPr>
          <w:rFonts w:ascii="Book Antiqua" w:hAnsi="Book Antiqua" w:cs="Franklin Gothic Demi"/>
          <w:color w:val="333300"/>
          <w:sz w:val="24"/>
        </w:rPr>
      </w:pPr>
    </w:p>
    <w:p w14:paraId="26DFAAE6" w14:textId="77777777" w:rsidR="005027D5" w:rsidRPr="00163F63" w:rsidRDefault="006528C5" w:rsidP="006528C5">
      <w:pPr>
        <w:rPr>
          <w:rFonts w:ascii="Book Antiqua" w:hAnsi="Book Antiqua" w:cs="Franklin Gothic Demi"/>
          <w:b/>
          <w:bCs/>
          <w:color w:val="333300"/>
          <w:sz w:val="24"/>
        </w:rPr>
      </w:pPr>
      <w:r>
        <w:rPr>
          <w:rFonts w:ascii="Book Antiqua" w:hAnsi="Book Antiqua" w:cs="Franklin Gothic Demi"/>
          <w:color w:val="333300"/>
          <w:sz w:val="24"/>
        </w:rPr>
        <w:t xml:space="preserve">We </w:t>
      </w:r>
      <w:r w:rsidR="005027D5" w:rsidRPr="00163F63">
        <w:rPr>
          <w:rFonts w:ascii="Book Antiqua" w:hAnsi="Book Antiqua" w:cs="Franklin Gothic Demi"/>
          <w:color w:val="333300"/>
          <w:sz w:val="24"/>
        </w:rPr>
        <w:t xml:space="preserve">individualize assignments as needed as well as take into consideration student strengths and </w:t>
      </w:r>
      <w:r>
        <w:rPr>
          <w:rFonts w:ascii="Book Antiqua" w:hAnsi="Book Antiqua" w:cs="Franklin Gothic Demi"/>
          <w:color w:val="333300"/>
          <w:sz w:val="24"/>
        </w:rPr>
        <w:t>weaknesses.  We</w:t>
      </w:r>
      <w:r w:rsidR="005027D5" w:rsidRPr="00163F63">
        <w:rPr>
          <w:rFonts w:ascii="Book Antiqua" w:hAnsi="Book Antiqua" w:cs="Franklin Gothic Demi"/>
          <w:color w:val="333300"/>
          <w:sz w:val="24"/>
        </w:rPr>
        <w:t xml:space="preserve"> have high expectations for all </w:t>
      </w:r>
      <w:r>
        <w:rPr>
          <w:rFonts w:ascii="Book Antiqua" w:hAnsi="Book Antiqua" w:cs="Franklin Gothic Demi"/>
          <w:color w:val="333300"/>
          <w:sz w:val="24"/>
        </w:rPr>
        <w:t>of our</w:t>
      </w:r>
      <w:r w:rsidR="005027D5" w:rsidRPr="00163F63">
        <w:rPr>
          <w:rFonts w:ascii="Book Antiqua" w:hAnsi="Book Antiqua" w:cs="Franklin Gothic Demi"/>
          <w:color w:val="333300"/>
          <w:sz w:val="24"/>
        </w:rPr>
        <w:t xml:space="preserve"> students. </w:t>
      </w:r>
      <w:r>
        <w:rPr>
          <w:rFonts w:ascii="Book Antiqua" w:hAnsi="Book Antiqua" w:cs="Franklin Gothic Demi"/>
          <w:color w:val="333300"/>
          <w:sz w:val="24"/>
        </w:rPr>
        <w:t>Our</w:t>
      </w:r>
      <w:r w:rsidR="005027D5" w:rsidRPr="00163F63">
        <w:rPr>
          <w:rFonts w:ascii="Book Antiqua" w:hAnsi="Book Antiqua" w:cs="Franklin Gothic Demi"/>
          <w:color w:val="333300"/>
          <w:sz w:val="24"/>
        </w:rPr>
        <w:t xml:space="preserve"> goal is to help them find their personal best.  </w:t>
      </w:r>
      <w:r w:rsidR="005027D5" w:rsidRPr="00163F63">
        <w:rPr>
          <w:rFonts w:ascii="Book Antiqua" w:hAnsi="Book Antiqua" w:cs="Franklin Gothic Demi"/>
          <w:b/>
          <w:bCs/>
          <w:color w:val="333300"/>
          <w:sz w:val="24"/>
        </w:rPr>
        <w:t xml:space="preserve">Expect some frustration in sixth grade as your child learns to be more self-directed and responsible. </w:t>
      </w:r>
    </w:p>
    <w:p w14:paraId="6DABF3FF" w14:textId="77777777" w:rsidR="005027D5" w:rsidRPr="00163F63" w:rsidRDefault="005027D5">
      <w:pPr>
        <w:rPr>
          <w:rFonts w:ascii="Book Antiqua" w:hAnsi="Book Antiqua" w:cs="Franklin Gothic Demi"/>
          <w:b/>
          <w:bCs/>
          <w:color w:val="333300"/>
          <w:sz w:val="24"/>
        </w:rPr>
      </w:pPr>
    </w:p>
    <w:p w14:paraId="78BC718C" w14:textId="77777777" w:rsidR="005027D5" w:rsidRDefault="005027D5">
      <w:pPr>
        <w:rPr>
          <w:rFonts w:ascii="Book Antiqua" w:hAnsi="Book Antiqua" w:cs="Franklin Gothic Demi"/>
          <w:b/>
          <w:bCs/>
          <w:color w:val="333300"/>
          <w:sz w:val="28"/>
        </w:rPr>
      </w:pPr>
      <w:r>
        <w:rPr>
          <w:rFonts w:ascii="Book Antiqua" w:hAnsi="Book Antiqua" w:cs="Franklin Gothic Demi"/>
          <w:b/>
          <w:bCs/>
          <w:color w:val="333300"/>
          <w:sz w:val="28"/>
        </w:rPr>
        <w:t>ATTENDANCE:</w:t>
      </w:r>
    </w:p>
    <w:p w14:paraId="3C0B1F8F" w14:textId="755AB673" w:rsidR="006528C5" w:rsidRDefault="005027D5">
      <w:pPr>
        <w:rPr>
          <w:rFonts w:ascii="Book Antiqua" w:hAnsi="Book Antiqua" w:cs="Franklin Gothic Demi"/>
          <w:color w:val="333300"/>
          <w:sz w:val="24"/>
        </w:rPr>
      </w:pPr>
      <w:r w:rsidRPr="00163F63">
        <w:rPr>
          <w:rFonts w:ascii="Book Antiqua" w:hAnsi="Book Antiqua" w:cs="Franklin Gothic Demi"/>
          <w:color w:val="333300"/>
          <w:sz w:val="24"/>
        </w:rPr>
        <w:t xml:space="preserve">Coming on time and coming to school are crucial!  When children are late or miss a lot of school, they </w:t>
      </w:r>
      <w:r w:rsidR="009B6754">
        <w:rPr>
          <w:rFonts w:ascii="Book Antiqua" w:hAnsi="Book Antiqua" w:cs="Franklin Gothic Demi"/>
          <w:color w:val="333300"/>
          <w:sz w:val="24"/>
        </w:rPr>
        <w:t xml:space="preserve">begin to feel “out of the loop.”  </w:t>
      </w:r>
      <w:r w:rsidRPr="00163F63">
        <w:rPr>
          <w:rFonts w:ascii="Book Antiqua" w:hAnsi="Book Antiqua" w:cs="Franklin Gothic Demi"/>
          <w:color w:val="333300"/>
          <w:sz w:val="24"/>
        </w:rPr>
        <w:t xml:space="preserve">Over time a decrease in interest and engagement occur.  These children often do not make solid connections with classmates and feel embarrassed about being late or not at school.  Please help </w:t>
      </w:r>
      <w:r w:rsidR="006528C5">
        <w:rPr>
          <w:rFonts w:ascii="Book Antiqua" w:hAnsi="Book Antiqua" w:cs="Franklin Gothic Demi"/>
          <w:color w:val="333300"/>
          <w:sz w:val="24"/>
        </w:rPr>
        <w:t>us</w:t>
      </w:r>
      <w:r w:rsidRPr="00163F63">
        <w:rPr>
          <w:rFonts w:ascii="Book Antiqua" w:hAnsi="Book Antiqua" w:cs="Franklin Gothic Demi"/>
          <w:color w:val="333300"/>
          <w:sz w:val="24"/>
        </w:rPr>
        <w:t xml:space="preserve"> educate your child by helping them be at school on time each day.  Expect </w:t>
      </w:r>
      <w:r w:rsidR="006528C5">
        <w:rPr>
          <w:rFonts w:ascii="Book Antiqua" w:hAnsi="Book Antiqua" w:cs="Franklin Gothic Demi"/>
          <w:color w:val="333300"/>
          <w:sz w:val="24"/>
        </w:rPr>
        <w:t>us</w:t>
      </w:r>
      <w:r w:rsidRPr="00163F63">
        <w:rPr>
          <w:rFonts w:ascii="Book Antiqua" w:hAnsi="Book Antiqua" w:cs="Franklin Gothic Demi"/>
          <w:color w:val="333300"/>
          <w:sz w:val="24"/>
        </w:rPr>
        <w:t xml:space="preserve"> to be persistent in </w:t>
      </w:r>
      <w:r w:rsidR="00A03960">
        <w:rPr>
          <w:rFonts w:ascii="Book Antiqua" w:hAnsi="Book Antiqua" w:cs="Franklin Gothic Demi"/>
          <w:color w:val="333300"/>
          <w:sz w:val="24"/>
        </w:rPr>
        <w:t xml:space="preserve">working out attendance issues. </w:t>
      </w:r>
    </w:p>
    <w:p w14:paraId="7765818C" w14:textId="77777777" w:rsidR="00FC2C5C" w:rsidRDefault="00FC2C5C">
      <w:pPr>
        <w:rPr>
          <w:rFonts w:ascii="Book Antiqua" w:hAnsi="Book Antiqua" w:cs="Franklin Gothic Demi"/>
          <w:color w:val="333300"/>
          <w:sz w:val="24"/>
        </w:rPr>
      </w:pPr>
    </w:p>
    <w:p w14:paraId="341660E0" w14:textId="0C27DD3C" w:rsidR="00FC2C5C" w:rsidRDefault="00FC2C5C">
      <w:pPr>
        <w:rPr>
          <w:rFonts w:ascii="Book Antiqua" w:hAnsi="Book Antiqua" w:cs="Franklin Gothic Demi"/>
          <w:color w:val="333300"/>
          <w:sz w:val="24"/>
        </w:rPr>
      </w:pPr>
      <w:r>
        <w:rPr>
          <w:rFonts w:ascii="Book Antiqua" w:hAnsi="Book Antiqua" w:cs="Franklin Gothic Demi"/>
          <w:color w:val="333300"/>
          <w:sz w:val="24"/>
        </w:rPr>
        <w:t>Students who are late or absent will be expected to make up the work they missed on the following Friday after regular school is dismissed.</w:t>
      </w:r>
    </w:p>
    <w:p w14:paraId="705F068F" w14:textId="77777777" w:rsidR="00FC2C5C" w:rsidRPr="00163F63" w:rsidRDefault="00FC2C5C">
      <w:pPr>
        <w:rPr>
          <w:rFonts w:ascii="Book Antiqua" w:hAnsi="Book Antiqua" w:cs="Franklin Gothic Demi"/>
          <w:b/>
          <w:bCs/>
          <w:color w:val="333300"/>
          <w:sz w:val="28"/>
        </w:rPr>
      </w:pPr>
    </w:p>
    <w:p w14:paraId="11C69163" w14:textId="77777777" w:rsidR="005027D5" w:rsidRDefault="005027D5">
      <w:pPr>
        <w:rPr>
          <w:rFonts w:ascii="Book Antiqua" w:hAnsi="Book Antiqua" w:cs="Franklin Gothic Demi"/>
          <w:b/>
          <w:bCs/>
          <w:color w:val="333300"/>
          <w:sz w:val="28"/>
        </w:rPr>
      </w:pPr>
      <w:r>
        <w:rPr>
          <w:rFonts w:ascii="Book Antiqua" w:hAnsi="Book Antiqua" w:cs="Franklin Gothic Demi"/>
          <w:b/>
          <w:bCs/>
          <w:color w:val="333300"/>
          <w:sz w:val="28"/>
        </w:rPr>
        <w:t>READINESS:</w:t>
      </w:r>
    </w:p>
    <w:p w14:paraId="09C42DAD" w14:textId="77777777" w:rsidR="006D5AF7" w:rsidRDefault="005027D5">
      <w:pPr>
        <w:rPr>
          <w:rFonts w:ascii="Book Antiqua" w:hAnsi="Book Antiqua" w:cs="Franklin Gothic Demi"/>
          <w:b/>
          <w:bCs/>
          <w:color w:val="333300"/>
          <w:sz w:val="28"/>
        </w:rPr>
      </w:pPr>
      <w:r w:rsidRPr="00163F63">
        <w:rPr>
          <w:rFonts w:ascii="Book Antiqua" w:hAnsi="Book Antiqua" w:cs="Franklin Gothic Demi"/>
          <w:color w:val="333300"/>
          <w:sz w:val="24"/>
        </w:rPr>
        <w:t xml:space="preserve">Children are ready for school when they are clean and neat, have had a healthy breakfast, and enough sleep.  Children require more sleep than adults. They should be in bed in time to have </w:t>
      </w:r>
      <w:r w:rsidRPr="00163F63">
        <w:rPr>
          <w:rFonts w:ascii="Book Antiqua" w:hAnsi="Book Antiqua" w:cs="Franklin Gothic Demi"/>
          <w:b/>
          <w:bCs/>
          <w:color w:val="333300"/>
          <w:sz w:val="24"/>
        </w:rPr>
        <w:t>at least 9 hours sleep.</w:t>
      </w:r>
      <w:r w:rsidRPr="00163F63">
        <w:rPr>
          <w:rFonts w:ascii="Book Antiqua" w:hAnsi="Book Antiqua" w:cs="Franklin Gothic Demi"/>
          <w:color w:val="333300"/>
          <w:sz w:val="24"/>
        </w:rPr>
        <w:t xml:space="preserve">  Most children require more. When any of the above needs are not met, children do not learn to their fullest ability, have behavior problems, and become sick more easily.   </w:t>
      </w:r>
      <w:r w:rsidR="006528C5">
        <w:rPr>
          <w:rFonts w:ascii="Book Antiqua" w:hAnsi="Book Antiqua" w:cs="Franklin Gothic Demi"/>
          <w:color w:val="333300"/>
          <w:sz w:val="24"/>
        </w:rPr>
        <w:t>We’re</w:t>
      </w:r>
      <w:r w:rsidRPr="00163F63">
        <w:rPr>
          <w:rFonts w:ascii="Book Antiqua" w:hAnsi="Book Antiqua" w:cs="Franklin Gothic Demi"/>
          <w:color w:val="333300"/>
          <w:sz w:val="24"/>
        </w:rPr>
        <w:t xml:space="preserve"> sure you will agree with </w:t>
      </w:r>
      <w:r w:rsidR="006528C5">
        <w:rPr>
          <w:rFonts w:ascii="Book Antiqua" w:hAnsi="Book Antiqua" w:cs="Franklin Gothic Demi"/>
          <w:color w:val="333300"/>
          <w:sz w:val="24"/>
        </w:rPr>
        <w:t>us</w:t>
      </w:r>
      <w:r w:rsidRPr="00163F63">
        <w:rPr>
          <w:rFonts w:ascii="Book Antiqua" w:hAnsi="Book Antiqua" w:cs="Franklin Gothic Demi"/>
          <w:color w:val="333300"/>
          <w:sz w:val="24"/>
        </w:rPr>
        <w:t xml:space="preserve"> that a schedule, which supports your child’s education, is very important.  Breakfast is a very important part of the daily schedule.  Breakfast is available at SLCSE before classes begin.  Please visit the office for more information regarding breakfast.  </w:t>
      </w:r>
    </w:p>
    <w:p w14:paraId="46190DDB" w14:textId="77777777" w:rsidR="005027D5" w:rsidRPr="00163F63" w:rsidRDefault="005027D5" w:rsidP="009D54C6">
      <w:pPr>
        <w:rPr>
          <w:rFonts w:ascii="Book Antiqua" w:hAnsi="Book Antiqua" w:cs="Franklin Gothic Demi"/>
          <w:color w:val="333300"/>
          <w:sz w:val="24"/>
        </w:rPr>
      </w:pPr>
    </w:p>
    <w:p w14:paraId="4A355363" w14:textId="77777777" w:rsidR="005027D5" w:rsidRDefault="005027D5">
      <w:pPr>
        <w:rPr>
          <w:rFonts w:ascii="Book Antiqua" w:hAnsi="Book Antiqua" w:cs="Franklin Gothic Demi"/>
          <w:b/>
          <w:bCs/>
          <w:color w:val="333300"/>
          <w:sz w:val="28"/>
        </w:rPr>
      </w:pPr>
      <w:r>
        <w:rPr>
          <w:rFonts w:ascii="Book Antiqua" w:hAnsi="Book Antiqua" w:cs="Franklin Gothic Demi"/>
          <w:b/>
          <w:bCs/>
          <w:color w:val="333300"/>
          <w:sz w:val="28"/>
        </w:rPr>
        <w:t>DISCIPLINE:</w:t>
      </w:r>
    </w:p>
    <w:p w14:paraId="7ACCEC15" w14:textId="77777777" w:rsidR="005027D5" w:rsidRPr="00163F63" w:rsidRDefault="006528C5">
      <w:pPr>
        <w:rPr>
          <w:rFonts w:ascii="Book Antiqua" w:hAnsi="Book Antiqua" w:cs="Franklin Gothic Demi"/>
          <w:color w:val="333300"/>
          <w:sz w:val="24"/>
        </w:rPr>
      </w:pPr>
      <w:r>
        <w:rPr>
          <w:rFonts w:ascii="Book Antiqua" w:hAnsi="Book Antiqua" w:cs="Franklin Gothic Demi"/>
          <w:color w:val="333300"/>
          <w:sz w:val="24"/>
        </w:rPr>
        <w:t>We</w:t>
      </w:r>
      <w:r w:rsidR="005027D5" w:rsidRPr="00163F63">
        <w:rPr>
          <w:rFonts w:ascii="Book Antiqua" w:hAnsi="Book Antiqua" w:cs="Franklin Gothic Demi"/>
          <w:color w:val="333300"/>
          <w:sz w:val="24"/>
        </w:rPr>
        <w:t xml:space="preserve"> work very hard at keeping a positive and busy learning environment in the classroom.  In an effort to do so, </w:t>
      </w:r>
      <w:r>
        <w:rPr>
          <w:rFonts w:ascii="Book Antiqua" w:hAnsi="Book Antiqua" w:cs="Franklin Gothic Demi"/>
          <w:color w:val="333300"/>
          <w:sz w:val="24"/>
        </w:rPr>
        <w:t xml:space="preserve">together with us, the children </w:t>
      </w:r>
      <w:r w:rsidR="005027D5" w:rsidRPr="00163F63">
        <w:rPr>
          <w:rFonts w:ascii="Book Antiqua" w:hAnsi="Book Antiqua" w:cs="Franklin Gothic Demi"/>
          <w:color w:val="333300"/>
          <w:sz w:val="24"/>
        </w:rPr>
        <w:t>will write and agree upon the classroom rules in the first weeks of school.  When the rules are followed, students are rewarded with:</w:t>
      </w:r>
    </w:p>
    <w:p w14:paraId="2289C9C8"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rPr>
        <w:tab/>
        <w:t>Praise</w:t>
      </w:r>
    </w:p>
    <w:p w14:paraId="1B0EC3B7"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rPr>
        <w:tab/>
        <w:t>Privileges- special jobs, fieldtrips, etc.</w:t>
      </w:r>
    </w:p>
    <w:p w14:paraId="207716F4" w14:textId="77777777" w:rsidR="005027D5" w:rsidRPr="00163F63" w:rsidRDefault="005027D5">
      <w:pPr>
        <w:ind w:left="720"/>
        <w:rPr>
          <w:rFonts w:ascii="Book Antiqua" w:hAnsi="Book Antiqua" w:cs="Franklin Gothic Demi"/>
          <w:color w:val="333300"/>
          <w:sz w:val="24"/>
        </w:rPr>
      </w:pPr>
      <w:r w:rsidRPr="00163F63">
        <w:rPr>
          <w:rFonts w:ascii="Book Antiqua" w:hAnsi="Book Antiqua" w:cs="Franklin Gothic Demi"/>
          <w:color w:val="333300"/>
          <w:sz w:val="24"/>
        </w:rPr>
        <w:t>A good feeling inside knowing that they are learning and adding to the positive environment of the room</w:t>
      </w:r>
    </w:p>
    <w:p w14:paraId="13B84F75"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rPr>
        <w:t>When children choose to break the rules the following consequences take place:</w:t>
      </w:r>
    </w:p>
    <w:p w14:paraId="20CCF38D"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rPr>
        <w:tab/>
        <w:t>1</w:t>
      </w:r>
      <w:r w:rsidRPr="00163F63">
        <w:rPr>
          <w:rFonts w:ascii="Book Antiqua" w:hAnsi="Book Antiqua" w:cs="Franklin Gothic Demi"/>
          <w:color w:val="333300"/>
          <w:sz w:val="24"/>
          <w:vertAlign w:val="superscript"/>
        </w:rPr>
        <w:t>st</w:t>
      </w:r>
      <w:r w:rsidRPr="00163F63">
        <w:rPr>
          <w:rFonts w:ascii="Book Antiqua" w:hAnsi="Book Antiqua" w:cs="Franklin Gothic Demi"/>
          <w:color w:val="333300"/>
          <w:sz w:val="24"/>
        </w:rPr>
        <w:t xml:space="preserve"> offense- warning</w:t>
      </w:r>
    </w:p>
    <w:p w14:paraId="71A83CF7" w14:textId="77777777" w:rsidR="005027D5" w:rsidRDefault="005027D5" w:rsidP="009F4EAC">
      <w:pPr>
        <w:rPr>
          <w:rFonts w:ascii="Book Antiqua" w:hAnsi="Book Antiqua" w:cs="Franklin Gothic Demi"/>
          <w:color w:val="333300"/>
          <w:sz w:val="24"/>
        </w:rPr>
      </w:pPr>
      <w:r w:rsidRPr="00163F63">
        <w:rPr>
          <w:rFonts w:ascii="Book Antiqua" w:hAnsi="Book Antiqua" w:cs="Franklin Gothic Demi"/>
          <w:color w:val="333300"/>
          <w:sz w:val="24"/>
        </w:rPr>
        <w:tab/>
        <w:t>2</w:t>
      </w:r>
      <w:r w:rsidRPr="00163F63">
        <w:rPr>
          <w:rFonts w:ascii="Book Antiqua" w:hAnsi="Book Antiqua" w:cs="Franklin Gothic Demi"/>
          <w:color w:val="333300"/>
          <w:sz w:val="24"/>
          <w:vertAlign w:val="superscript"/>
        </w:rPr>
        <w:t>nd</w:t>
      </w:r>
      <w:r w:rsidR="00EF59B5">
        <w:rPr>
          <w:rFonts w:ascii="Book Antiqua" w:hAnsi="Book Antiqua" w:cs="Franklin Gothic Demi"/>
          <w:color w:val="333300"/>
          <w:sz w:val="24"/>
        </w:rPr>
        <w:t xml:space="preserve"> offense- a behavioral journal</w:t>
      </w:r>
      <w:r w:rsidRPr="00163F63">
        <w:rPr>
          <w:rFonts w:ascii="Book Antiqua" w:hAnsi="Book Antiqua" w:cs="Franklin Gothic Demi"/>
          <w:color w:val="333300"/>
          <w:sz w:val="24"/>
        </w:rPr>
        <w:t xml:space="preserve"> will be filled out</w:t>
      </w:r>
      <w:r>
        <w:rPr>
          <w:rFonts w:ascii="Book Antiqua" w:hAnsi="Book Antiqua" w:cs="Franklin Gothic Demi"/>
          <w:color w:val="333300"/>
          <w:sz w:val="24"/>
        </w:rPr>
        <w:t xml:space="preserve"> and sent home to be signed and</w:t>
      </w:r>
    </w:p>
    <w:p w14:paraId="5E37BA47" w14:textId="77777777" w:rsidR="005027D5" w:rsidRPr="00163F63" w:rsidRDefault="005027D5" w:rsidP="00042A0B">
      <w:pPr>
        <w:ind w:firstLine="720"/>
        <w:rPr>
          <w:rFonts w:ascii="Book Antiqua" w:hAnsi="Book Antiqua" w:cs="Franklin Gothic Demi"/>
          <w:color w:val="333300"/>
          <w:sz w:val="24"/>
        </w:rPr>
      </w:pPr>
      <w:proofErr w:type="gramStart"/>
      <w:r>
        <w:rPr>
          <w:rFonts w:ascii="Book Antiqua" w:hAnsi="Book Antiqua" w:cs="Franklin Gothic Demi"/>
          <w:color w:val="333300"/>
          <w:sz w:val="24"/>
        </w:rPr>
        <w:t>r</w:t>
      </w:r>
      <w:r w:rsidRPr="00163F63">
        <w:rPr>
          <w:rFonts w:ascii="Book Antiqua" w:hAnsi="Book Antiqua" w:cs="Franklin Gothic Demi"/>
          <w:color w:val="333300"/>
          <w:sz w:val="24"/>
        </w:rPr>
        <w:t>eturned</w:t>
      </w:r>
      <w:proofErr w:type="gramEnd"/>
      <w:r>
        <w:rPr>
          <w:rFonts w:ascii="Book Antiqua" w:hAnsi="Book Antiqua" w:cs="Franklin Gothic Demi"/>
          <w:color w:val="333300"/>
          <w:sz w:val="24"/>
        </w:rPr>
        <w:t xml:space="preserve"> </w:t>
      </w:r>
      <w:r w:rsidRPr="00163F63">
        <w:rPr>
          <w:rFonts w:ascii="Book Antiqua" w:hAnsi="Book Antiqua" w:cs="Franklin Gothic Demi"/>
          <w:color w:val="333300"/>
          <w:sz w:val="24"/>
        </w:rPr>
        <w:t>the next day (all privileges are suspended until it is returned)</w:t>
      </w:r>
    </w:p>
    <w:p w14:paraId="1AF21B06"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rPr>
        <w:tab/>
        <w:t>3</w:t>
      </w:r>
      <w:r w:rsidRPr="00163F63">
        <w:rPr>
          <w:rFonts w:ascii="Book Antiqua" w:hAnsi="Book Antiqua" w:cs="Franklin Gothic Demi"/>
          <w:color w:val="333300"/>
          <w:sz w:val="24"/>
          <w:vertAlign w:val="superscript"/>
        </w:rPr>
        <w:t>rd</w:t>
      </w:r>
      <w:r w:rsidRPr="00163F63">
        <w:rPr>
          <w:rFonts w:ascii="Book Antiqua" w:hAnsi="Book Antiqua" w:cs="Franklin Gothic Demi"/>
          <w:color w:val="333300"/>
          <w:sz w:val="24"/>
        </w:rPr>
        <w:t xml:space="preserve"> offense- a time out in another classroom</w:t>
      </w:r>
    </w:p>
    <w:p w14:paraId="550377DD" w14:textId="77777777" w:rsidR="005027D5" w:rsidRPr="00163F63" w:rsidRDefault="005027D5">
      <w:pPr>
        <w:rPr>
          <w:rFonts w:ascii="Book Antiqua" w:hAnsi="Book Antiqua" w:cs="Franklin Gothic Demi"/>
          <w:color w:val="333300"/>
          <w:sz w:val="24"/>
        </w:rPr>
      </w:pPr>
      <w:r w:rsidRPr="00163F63">
        <w:rPr>
          <w:rFonts w:ascii="Book Antiqua" w:hAnsi="Book Antiqua" w:cs="Franklin Gothic Demi"/>
          <w:color w:val="333300"/>
          <w:sz w:val="24"/>
        </w:rPr>
        <w:t>Any further offenses on the same day will result in a referral to the principal. Serious offenses that involve the physical or mental safety of other children or adults will be immediatel</w:t>
      </w:r>
      <w:r w:rsidR="006528C5">
        <w:rPr>
          <w:rFonts w:ascii="Book Antiqua" w:hAnsi="Book Antiqua" w:cs="Franklin Gothic Demi"/>
          <w:color w:val="333300"/>
          <w:sz w:val="24"/>
        </w:rPr>
        <w:t>y handled by the front office. We</w:t>
      </w:r>
      <w:r w:rsidRPr="00163F63">
        <w:rPr>
          <w:rFonts w:ascii="Book Antiqua" w:hAnsi="Book Antiqua" w:cs="Franklin Gothic Demi"/>
          <w:color w:val="333300"/>
          <w:sz w:val="24"/>
        </w:rPr>
        <w:t xml:space="preserve"> do not tolerate name-calling, bullying, </w:t>
      </w:r>
      <w:r w:rsidR="00A03960">
        <w:rPr>
          <w:rFonts w:ascii="Book Antiqua" w:hAnsi="Book Antiqua" w:cs="Franklin Gothic Demi"/>
          <w:color w:val="333300"/>
          <w:sz w:val="24"/>
        </w:rPr>
        <w:t>teasing or</w:t>
      </w:r>
      <w:r w:rsidRPr="00163F63">
        <w:rPr>
          <w:rFonts w:ascii="Book Antiqua" w:hAnsi="Book Antiqua" w:cs="Franklin Gothic Demi"/>
          <w:color w:val="333300"/>
          <w:sz w:val="24"/>
        </w:rPr>
        <w:t xml:space="preserve"> fighting.  </w:t>
      </w:r>
      <w:r w:rsidR="006528C5">
        <w:rPr>
          <w:rFonts w:ascii="Book Antiqua" w:hAnsi="Book Antiqua" w:cs="Franklin Gothic Demi"/>
          <w:color w:val="333300"/>
          <w:sz w:val="24"/>
        </w:rPr>
        <w:t>We</w:t>
      </w:r>
      <w:r w:rsidR="00A03960">
        <w:rPr>
          <w:rFonts w:ascii="Book Antiqua" w:hAnsi="Book Antiqua" w:cs="Franklin Gothic Demi"/>
          <w:color w:val="333300"/>
          <w:sz w:val="24"/>
        </w:rPr>
        <w:t xml:space="preserve"> expect students to have cooperative relationships with all students in the class.  Gossiping and talking behind other student’s backs will not be tolerated.  Kindness and compassion are central to </w:t>
      </w:r>
      <w:r w:rsidR="006528C5">
        <w:rPr>
          <w:rFonts w:ascii="Book Antiqua" w:hAnsi="Book Antiqua" w:cs="Franklin Gothic Demi"/>
          <w:color w:val="333300"/>
          <w:sz w:val="24"/>
        </w:rPr>
        <w:t>our</w:t>
      </w:r>
      <w:r w:rsidR="00A03960">
        <w:rPr>
          <w:rFonts w:ascii="Book Antiqua" w:hAnsi="Book Antiqua" w:cs="Franklin Gothic Demi"/>
          <w:color w:val="333300"/>
          <w:sz w:val="24"/>
        </w:rPr>
        <w:t xml:space="preserve"> classroom</w:t>
      </w:r>
      <w:r w:rsidR="006528C5">
        <w:rPr>
          <w:rFonts w:ascii="Book Antiqua" w:hAnsi="Book Antiqua" w:cs="Franklin Gothic Demi"/>
          <w:color w:val="333300"/>
          <w:sz w:val="24"/>
        </w:rPr>
        <w:t>s</w:t>
      </w:r>
      <w:r w:rsidR="00A03960">
        <w:rPr>
          <w:rFonts w:ascii="Book Antiqua" w:hAnsi="Book Antiqua" w:cs="Franklin Gothic Demi"/>
          <w:color w:val="333300"/>
          <w:sz w:val="24"/>
        </w:rPr>
        <w:t xml:space="preserve">.  </w:t>
      </w:r>
      <w:r w:rsidR="006528C5">
        <w:rPr>
          <w:rFonts w:ascii="Book Antiqua" w:hAnsi="Book Antiqua" w:cs="Franklin Gothic Demi"/>
          <w:color w:val="333300"/>
          <w:sz w:val="24"/>
        </w:rPr>
        <w:t>We’re</w:t>
      </w:r>
      <w:r w:rsidRPr="00163F63">
        <w:rPr>
          <w:rFonts w:ascii="Book Antiqua" w:hAnsi="Book Antiqua" w:cs="Franklin Gothic Demi"/>
          <w:color w:val="333300"/>
          <w:sz w:val="24"/>
        </w:rPr>
        <w:t xml:space="preserve"> sure you will agree that all children should feel safe at school.  Please ask your child to inform </w:t>
      </w:r>
      <w:r w:rsidR="006528C5">
        <w:rPr>
          <w:rFonts w:ascii="Book Antiqua" w:hAnsi="Book Antiqua" w:cs="Franklin Gothic Demi"/>
          <w:color w:val="333300"/>
          <w:sz w:val="24"/>
        </w:rPr>
        <w:t>us</w:t>
      </w:r>
      <w:r w:rsidRPr="00163F63">
        <w:rPr>
          <w:rFonts w:ascii="Book Antiqua" w:hAnsi="Book Antiqua" w:cs="Franklin Gothic Demi"/>
          <w:color w:val="333300"/>
          <w:sz w:val="24"/>
        </w:rPr>
        <w:t xml:space="preserve"> immediately if they are experiencing a</w:t>
      </w:r>
      <w:r w:rsidR="006528C5">
        <w:rPr>
          <w:rFonts w:ascii="Book Antiqua" w:hAnsi="Book Antiqua" w:cs="Franklin Gothic Demi"/>
          <w:color w:val="333300"/>
          <w:sz w:val="24"/>
        </w:rPr>
        <w:t>ny teasing or bullying so that we</w:t>
      </w:r>
      <w:r w:rsidRPr="00163F63">
        <w:rPr>
          <w:rFonts w:ascii="Book Antiqua" w:hAnsi="Book Antiqua" w:cs="Franklin Gothic Demi"/>
          <w:color w:val="333300"/>
          <w:sz w:val="24"/>
        </w:rPr>
        <w:t xml:space="preserve"> can remedy the situation. </w:t>
      </w:r>
    </w:p>
    <w:p w14:paraId="011A4C74" w14:textId="77777777" w:rsidR="003C6707" w:rsidRDefault="003C6707">
      <w:pPr>
        <w:rPr>
          <w:rFonts w:ascii="Book Antiqua" w:hAnsi="Book Antiqua" w:cs="Franklin Gothic Demi"/>
          <w:color w:val="333300"/>
          <w:sz w:val="28"/>
        </w:rPr>
      </w:pPr>
    </w:p>
    <w:p w14:paraId="68F3B895" w14:textId="77777777" w:rsidR="006528C5" w:rsidRDefault="006528C5">
      <w:pPr>
        <w:rPr>
          <w:rFonts w:ascii="Book Antiqua" w:hAnsi="Book Antiqua" w:cs="Franklin Gothic Demi"/>
          <w:color w:val="333300"/>
          <w:sz w:val="28"/>
        </w:rPr>
      </w:pPr>
    </w:p>
    <w:p w14:paraId="68FD200B" w14:textId="77777777" w:rsidR="006528C5" w:rsidRDefault="006528C5">
      <w:pPr>
        <w:rPr>
          <w:rFonts w:ascii="Book Antiqua" w:hAnsi="Book Antiqua" w:cs="Franklin Gothic Demi"/>
          <w:color w:val="333300"/>
          <w:sz w:val="28"/>
        </w:rPr>
      </w:pPr>
    </w:p>
    <w:p w14:paraId="27424C31" w14:textId="4B2F7912" w:rsidR="005027D5" w:rsidRDefault="00FC2C5C" w:rsidP="006528C5">
      <w:pPr>
        <w:rPr>
          <w:rFonts w:ascii="Book Antiqua" w:hAnsi="Book Antiqua" w:cs="Franklin Gothic Demi"/>
          <w:color w:val="333300"/>
          <w:sz w:val="28"/>
        </w:rPr>
      </w:pPr>
      <w:r>
        <w:rPr>
          <w:rFonts w:ascii="Book Antiqua" w:hAnsi="Book Antiqua" w:cs="Franklin Gothic Demi"/>
          <w:color w:val="333300"/>
          <w:sz w:val="28"/>
        </w:rPr>
        <w:t>I understand the above disclosure and agree to the terms.</w:t>
      </w:r>
    </w:p>
    <w:p w14:paraId="2CE0E7F5" w14:textId="77777777" w:rsidR="00FC2C5C" w:rsidRDefault="00FC2C5C" w:rsidP="006528C5">
      <w:pPr>
        <w:rPr>
          <w:rFonts w:ascii="Book Antiqua" w:hAnsi="Book Antiqua" w:cs="Franklin Gothic Demi"/>
          <w:color w:val="333300"/>
          <w:sz w:val="28"/>
        </w:rPr>
      </w:pPr>
    </w:p>
    <w:p w14:paraId="654C906F" w14:textId="77777777" w:rsidR="00FC2C5C" w:rsidRDefault="00FC2C5C">
      <w:r>
        <w:rPr>
          <w:rFonts w:ascii="Book Antiqua" w:hAnsi="Book Antiqua" w:cs="Franklin Gothic Demi"/>
          <w:color w:val="333300"/>
          <w:sz w:val="28"/>
        </w:rPr>
        <w:t>_________________________________________________</w:t>
      </w:r>
    </w:p>
    <w:p w14:paraId="1A85F384" w14:textId="0B7F4148" w:rsidR="00FC2C5C" w:rsidRDefault="00FC2C5C" w:rsidP="006528C5">
      <w:pPr>
        <w:rPr>
          <w:rFonts w:ascii="Book Antiqua" w:hAnsi="Book Antiqua" w:cs="Franklin Gothic Demi"/>
          <w:color w:val="333300"/>
          <w:sz w:val="28"/>
        </w:rPr>
      </w:pPr>
      <w:r>
        <w:rPr>
          <w:rFonts w:ascii="Book Antiqua" w:hAnsi="Book Antiqua" w:cs="Franklin Gothic Demi"/>
          <w:color w:val="333300"/>
          <w:sz w:val="28"/>
        </w:rPr>
        <w:t>Parent signature</w:t>
      </w:r>
    </w:p>
    <w:p w14:paraId="33597F8E" w14:textId="77777777" w:rsidR="00FC2C5C" w:rsidRDefault="00FC2C5C" w:rsidP="006528C5">
      <w:pPr>
        <w:rPr>
          <w:rFonts w:ascii="Book Antiqua" w:hAnsi="Book Antiqua" w:cs="Franklin Gothic Demi"/>
          <w:color w:val="333300"/>
          <w:sz w:val="28"/>
        </w:rPr>
      </w:pPr>
    </w:p>
    <w:p w14:paraId="46BD5FEB" w14:textId="77777777" w:rsidR="00FC2C5C" w:rsidRDefault="00FC2C5C">
      <w:r>
        <w:rPr>
          <w:rFonts w:ascii="Book Antiqua" w:hAnsi="Book Antiqua" w:cs="Franklin Gothic Demi"/>
          <w:color w:val="333300"/>
          <w:sz w:val="28"/>
        </w:rPr>
        <w:t>_________________________________________________</w:t>
      </w:r>
    </w:p>
    <w:p w14:paraId="690B600C" w14:textId="6A15A045" w:rsidR="00FC2C5C" w:rsidRPr="00FC2C5C" w:rsidRDefault="00FC2C5C" w:rsidP="006528C5">
      <w:pPr>
        <w:rPr>
          <w:rFonts w:ascii="Book Antiqua" w:hAnsi="Book Antiqua" w:cs="Franklin Gothic Demi"/>
          <w:color w:val="333300"/>
          <w:sz w:val="28"/>
        </w:rPr>
      </w:pPr>
      <w:r>
        <w:rPr>
          <w:rFonts w:ascii="Book Antiqua" w:hAnsi="Book Antiqua" w:cs="Franklin Gothic Demi"/>
          <w:color w:val="333300"/>
          <w:sz w:val="28"/>
        </w:rPr>
        <w:t>Student Signature</w:t>
      </w:r>
      <w:bookmarkStart w:id="0" w:name="_GoBack"/>
      <w:bookmarkEnd w:id="0"/>
    </w:p>
    <w:sectPr w:rsidR="00FC2C5C" w:rsidRPr="00FC2C5C" w:rsidSect="009D54C6">
      <w:headerReference w:type="default" r:id="rId7"/>
      <w:footerReference w:type="default" r:id="rId8"/>
      <w:type w:val="continuous"/>
      <w:pgSz w:w="12240" w:h="15840"/>
      <w:pgMar w:top="720" w:right="720" w:bottom="720" w:left="720" w:header="720" w:footer="86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1146C" w14:textId="77777777" w:rsidR="007725B8" w:rsidRDefault="007725B8" w:rsidP="001A2412">
      <w:r>
        <w:separator/>
      </w:r>
    </w:p>
  </w:endnote>
  <w:endnote w:type="continuationSeparator" w:id="0">
    <w:p w14:paraId="3DEE7E37" w14:textId="77777777" w:rsidR="007725B8" w:rsidRDefault="007725B8" w:rsidP="001A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Franklin Gothic Demi">
    <w:altName w:val="Cambria"/>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F2B7E" w14:textId="77777777" w:rsidR="007725B8" w:rsidRDefault="007725B8">
    <w:pPr>
      <w:tabs>
        <w:tab w:val="center" w:pos="4320"/>
        <w:tab w:val="right" w:pos="8640"/>
      </w:tabs>
      <w:rPr>
        <w:kern w:val="0"/>
      </w:rPr>
    </w:pPr>
  </w:p>
  <w:p w14:paraId="18D48014" w14:textId="77777777" w:rsidR="007725B8" w:rsidRDefault="007725B8">
    <w:pPr>
      <w:tabs>
        <w:tab w:val="center" w:pos="4320"/>
        <w:tab w:val="right" w:pos="8640"/>
      </w:tabs>
      <w:rPr>
        <w:kern w:val="0"/>
      </w:rPr>
    </w:pPr>
  </w:p>
  <w:p w14:paraId="2B424A1F" w14:textId="77777777" w:rsidR="007725B8" w:rsidRDefault="007725B8">
    <w:pPr>
      <w:tabs>
        <w:tab w:val="center" w:pos="4320"/>
        <w:tab w:val="right" w:pos="8640"/>
      </w:tabs>
      <w:rPr>
        <w:kern w:val="0"/>
      </w:rPr>
    </w:pPr>
  </w:p>
  <w:p w14:paraId="29224C59" w14:textId="77777777" w:rsidR="007725B8" w:rsidRDefault="007725B8">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1BE95" w14:textId="77777777" w:rsidR="007725B8" w:rsidRDefault="007725B8" w:rsidP="001A2412">
      <w:r>
        <w:separator/>
      </w:r>
    </w:p>
  </w:footnote>
  <w:footnote w:type="continuationSeparator" w:id="0">
    <w:p w14:paraId="5D13F29D" w14:textId="77777777" w:rsidR="007725B8" w:rsidRDefault="007725B8" w:rsidP="001A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30B33" w14:textId="77777777" w:rsidR="007725B8" w:rsidRDefault="007725B8">
    <w:pPr>
      <w:tabs>
        <w:tab w:val="center" w:pos="4320"/>
        <w:tab w:val="right" w:pos="8640"/>
      </w:tabs>
      <w:rPr>
        <w:kern w:val="0"/>
      </w:rPr>
    </w:pPr>
  </w:p>
  <w:p w14:paraId="46419233" w14:textId="77777777" w:rsidR="007725B8" w:rsidRDefault="007725B8">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90A38"/>
    <w:multiLevelType w:val="hybridMultilevel"/>
    <w:tmpl w:val="4FA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application/vnd.openxmlformats-officedocument.wordprocessingml.webSettings+xml"/>
    <w:docVar w:name="ColorSet" w:val="application/vnd.openxmlformats-officedocument.wordprocessingml.webSettings+xml"/>
    <w:docVar w:name="StylePos" w:val="application/vnd.openxmlformats-officedocument.wordprocessingml.webSettings+xmll"/>
    <w:docVar w:name="StyleSet" w:val="application/vnd.openxmlformats-officedocument.wordprocessingml.webSettings+xmll"/>
  </w:docVars>
  <w:rsids>
    <w:rsidRoot w:val="001A2412"/>
    <w:rsid w:val="00042A0B"/>
    <w:rsid w:val="00052996"/>
    <w:rsid w:val="0008735D"/>
    <w:rsid w:val="000D4442"/>
    <w:rsid w:val="000E7068"/>
    <w:rsid w:val="00163F63"/>
    <w:rsid w:val="001A2412"/>
    <w:rsid w:val="00325039"/>
    <w:rsid w:val="00352029"/>
    <w:rsid w:val="0039360B"/>
    <w:rsid w:val="003A3284"/>
    <w:rsid w:val="003B5679"/>
    <w:rsid w:val="003C6707"/>
    <w:rsid w:val="003F25C3"/>
    <w:rsid w:val="004306D8"/>
    <w:rsid w:val="00466C85"/>
    <w:rsid w:val="0049180E"/>
    <w:rsid w:val="005027D5"/>
    <w:rsid w:val="006528C5"/>
    <w:rsid w:val="006D5AF7"/>
    <w:rsid w:val="00707823"/>
    <w:rsid w:val="00722756"/>
    <w:rsid w:val="007348F1"/>
    <w:rsid w:val="0075260B"/>
    <w:rsid w:val="007725B8"/>
    <w:rsid w:val="008B2738"/>
    <w:rsid w:val="008B4340"/>
    <w:rsid w:val="00940DA9"/>
    <w:rsid w:val="009443E4"/>
    <w:rsid w:val="009B6754"/>
    <w:rsid w:val="009C6070"/>
    <w:rsid w:val="009D54C6"/>
    <w:rsid w:val="009E15B4"/>
    <w:rsid w:val="009F4EAC"/>
    <w:rsid w:val="00A03960"/>
    <w:rsid w:val="00A554A9"/>
    <w:rsid w:val="00A71F3C"/>
    <w:rsid w:val="00A74895"/>
    <w:rsid w:val="00A75160"/>
    <w:rsid w:val="00A94CB5"/>
    <w:rsid w:val="00B503E8"/>
    <w:rsid w:val="00BC7426"/>
    <w:rsid w:val="00BD723D"/>
    <w:rsid w:val="00C52DC0"/>
    <w:rsid w:val="00D82223"/>
    <w:rsid w:val="00EA3DD5"/>
    <w:rsid w:val="00ED3FA1"/>
    <w:rsid w:val="00EF59B5"/>
    <w:rsid w:val="00F22389"/>
    <w:rsid w:val="00FC2C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E01B6"/>
  <w15:docId w15:val="{6F422356-8A0C-4225-81F4-340CF03B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996"/>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5AF7"/>
    <w:pPr>
      <w:tabs>
        <w:tab w:val="center" w:pos="4680"/>
        <w:tab w:val="right" w:pos="9360"/>
      </w:tabs>
    </w:pPr>
  </w:style>
  <w:style w:type="character" w:customStyle="1" w:styleId="HeaderChar">
    <w:name w:val="Header Char"/>
    <w:basedOn w:val="DefaultParagraphFont"/>
    <w:link w:val="Header"/>
    <w:uiPriority w:val="99"/>
    <w:semiHidden/>
    <w:rsid w:val="006D5AF7"/>
    <w:rPr>
      <w:rFonts w:ascii="Times New Roman" w:hAnsi="Times New Roman"/>
      <w:kern w:val="28"/>
    </w:rPr>
  </w:style>
  <w:style w:type="paragraph" w:styleId="Footer">
    <w:name w:val="footer"/>
    <w:basedOn w:val="Normal"/>
    <w:link w:val="FooterChar"/>
    <w:uiPriority w:val="99"/>
    <w:semiHidden/>
    <w:unhideWhenUsed/>
    <w:rsid w:val="006D5AF7"/>
    <w:pPr>
      <w:tabs>
        <w:tab w:val="center" w:pos="4680"/>
        <w:tab w:val="right" w:pos="9360"/>
      </w:tabs>
    </w:pPr>
  </w:style>
  <w:style w:type="character" w:customStyle="1" w:styleId="FooterChar">
    <w:name w:val="Footer Char"/>
    <w:basedOn w:val="DefaultParagraphFont"/>
    <w:link w:val="Footer"/>
    <w:uiPriority w:val="99"/>
    <w:semiHidden/>
    <w:rsid w:val="006D5AF7"/>
    <w:rPr>
      <w:rFonts w:ascii="Times New Roman" w:hAnsi="Times New Roman"/>
      <w:kern w:val="28"/>
    </w:rPr>
  </w:style>
  <w:style w:type="paragraph" w:styleId="ListParagraph">
    <w:name w:val="List Paragraph"/>
    <w:basedOn w:val="Normal"/>
    <w:uiPriority w:val="34"/>
    <w:qFormat/>
    <w:rsid w:val="007348F1"/>
    <w:pPr>
      <w:ind w:left="720"/>
      <w:contextualSpacing/>
    </w:pPr>
  </w:style>
  <w:style w:type="paragraph" w:styleId="BalloonText">
    <w:name w:val="Balloon Text"/>
    <w:basedOn w:val="Normal"/>
    <w:link w:val="BalloonTextChar"/>
    <w:uiPriority w:val="99"/>
    <w:semiHidden/>
    <w:unhideWhenUsed/>
    <w:rsid w:val="00FC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C5C"/>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SLCSD User</dc:creator>
  <cp:keywords/>
  <cp:lastModifiedBy>Machelle Dahl</cp:lastModifiedBy>
  <cp:revision>3</cp:revision>
  <cp:lastPrinted>2015-08-18T17:46:00Z</cp:lastPrinted>
  <dcterms:created xsi:type="dcterms:W3CDTF">2015-08-18T16:16:00Z</dcterms:created>
  <dcterms:modified xsi:type="dcterms:W3CDTF">2015-08-18T18:08:00Z</dcterms:modified>
</cp:coreProperties>
</file>